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05" w:rsidRDefault="000E5DC7" w:rsidP="00AE6FEB">
      <w:pPr>
        <w:spacing w:after="0"/>
        <w:jc w:val="center"/>
        <w:rPr>
          <w:rFonts w:ascii="Times New Roman" w:hAnsi="Times New Roman" w:cs="Times New Roman"/>
          <w:b/>
          <w:sz w:val="28"/>
          <w:szCs w:val="28"/>
        </w:rPr>
      </w:pPr>
      <w:r>
        <w:rPr>
          <w:rFonts w:ascii="Times New Roman" w:hAnsi="Times New Roman" w:cs="Times New Roman"/>
          <w:b/>
          <w:sz w:val="28"/>
          <w:szCs w:val="28"/>
        </w:rPr>
        <w:t>.</w:t>
      </w:r>
    </w:p>
    <w:p w:rsidR="00AE6FEB" w:rsidRPr="00ED119D" w:rsidRDefault="00AE6FEB" w:rsidP="00AE6FEB">
      <w:pPr>
        <w:spacing w:after="0"/>
        <w:jc w:val="center"/>
        <w:rPr>
          <w:rFonts w:ascii="Times New Roman" w:hAnsi="Times New Roman" w:cs="Times New Roman"/>
          <w:b/>
          <w:sz w:val="28"/>
          <w:szCs w:val="28"/>
        </w:rPr>
      </w:pPr>
      <w:r w:rsidRPr="00ED119D">
        <w:rPr>
          <w:rFonts w:ascii="Times New Roman" w:hAnsi="Times New Roman" w:cs="Times New Roman"/>
          <w:b/>
          <w:sz w:val="28"/>
          <w:szCs w:val="28"/>
        </w:rPr>
        <w:t>ПОСТАНОВЛЕНИЕ</w:t>
      </w:r>
    </w:p>
    <w:p w:rsidR="00AE6FEB" w:rsidRPr="00ED119D" w:rsidRDefault="00AE6FEB" w:rsidP="00AE6FEB">
      <w:pPr>
        <w:spacing w:after="0"/>
        <w:jc w:val="center"/>
        <w:rPr>
          <w:rFonts w:ascii="Times New Roman" w:hAnsi="Times New Roman" w:cs="Times New Roman"/>
          <w:b/>
          <w:sz w:val="28"/>
          <w:szCs w:val="28"/>
        </w:rPr>
      </w:pPr>
      <w:r w:rsidRPr="00ED119D">
        <w:rPr>
          <w:rFonts w:ascii="Times New Roman" w:hAnsi="Times New Roman" w:cs="Times New Roman"/>
          <w:b/>
          <w:sz w:val="28"/>
          <w:szCs w:val="28"/>
        </w:rPr>
        <w:t>АДМИНИСТРАЦИИ ИСКРИНСКОГО СЕЛЬСКОГО ПОСЕЛЕНИЯ</w:t>
      </w:r>
    </w:p>
    <w:p w:rsidR="00AE6FEB" w:rsidRPr="00ED119D" w:rsidRDefault="00AE6FEB" w:rsidP="00AE6FEB">
      <w:pPr>
        <w:spacing w:after="0"/>
        <w:jc w:val="center"/>
        <w:rPr>
          <w:rFonts w:ascii="Times New Roman" w:hAnsi="Times New Roman" w:cs="Times New Roman"/>
          <w:b/>
          <w:sz w:val="28"/>
          <w:szCs w:val="28"/>
        </w:rPr>
      </w:pPr>
      <w:r w:rsidRPr="00ED119D">
        <w:rPr>
          <w:rFonts w:ascii="Times New Roman" w:hAnsi="Times New Roman" w:cs="Times New Roman"/>
          <w:b/>
          <w:sz w:val="28"/>
          <w:szCs w:val="28"/>
        </w:rPr>
        <w:t>УРЮПИНСКОГО МУНИЦИПАЛЬНОГО РАЙОНА</w:t>
      </w:r>
    </w:p>
    <w:p w:rsidR="00AE6FEB" w:rsidRPr="00ED119D" w:rsidRDefault="00AE6FEB" w:rsidP="00AE6FEB">
      <w:pPr>
        <w:pBdr>
          <w:bottom w:val="double" w:sz="6" w:space="1" w:color="auto"/>
        </w:pBdr>
        <w:spacing w:after="0"/>
        <w:jc w:val="center"/>
        <w:rPr>
          <w:rFonts w:ascii="Times New Roman" w:hAnsi="Times New Roman" w:cs="Times New Roman"/>
          <w:b/>
          <w:sz w:val="28"/>
          <w:szCs w:val="28"/>
        </w:rPr>
      </w:pPr>
      <w:r w:rsidRPr="00ED119D">
        <w:rPr>
          <w:rFonts w:ascii="Times New Roman" w:hAnsi="Times New Roman" w:cs="Times New Roman"/>
          <w:b/>
          <w:sz w:val="28"/>
          <w:szCs w:val="28"/>
        </w:rPr>
        <w:t>ВОЛГОГРАДСКОЙ ОБЛАСТИ</w:t>
      </w:r>
    </w:p>
    <w:p w:rsidR="0061038B" w:rsidRPr="00ED119D" w:rsidRDefault="0061038B" w:rsidP="0061038B">
      <w:pPr>
        <w:pStyle w:val="a7"/>
        <w:jc w:val="center"/>
        <w:rPr>
          <w:rFonts w:ascii="Times New Roman" w:hAnsi="Times New Roman" w:cs="Times New Roman"/>
          <w:b/>
          <w:sz w:val="28"/>
          <w:szCs w:val="28"/>
        </w:rPr>
      </w:pPr>
    </w:p>
    <w:p w:rsidR="0061038B" w:rsidRPr="00ED119D" w:rsidRDefault="00AE6FEB" w:rsidP="0061038B">
      <w:pPr>
        <w:pStyle w:val="a7"/>
        <w:jc w:val="center"/>
        <w:rPr>
          <w:rFonts w:ascii="Times New Roman" w:hAnsi="Times New Roman" w:cs="Times New Roman"/>
          <w:b/>
          <w:sz w:val="28"/>
          <w:szCs w:val="28"/>
        </w:rPr>
      </w:pPr>
      <w:r w:rsidRPr="00ED119D">
        <w:rPr>
          <w:rFonts w:ascii="Times New Roman" w:hAnsi="Times New Roman" w:cs="Times New Roman"/>
          <w:b/>
          <w:sz w:val="28"/>
          <w:szCs w:val="28"/>
        </w:rPr>
        <w:t>23.05.2017</w:t>
      </w:r>
      <w:r w:rsidR="0061038B" w:rsidRPr="00ED119D">
        <w:rPr>
          <w:rFonts w:ascii="Times New Roman" w:hAnsi="Times New Roman" w:cs="Times New Roman"/>
          <w:b/>
          <w:sz w:val="28"/>
          <w:szCs w:val="28"/>
        </w:rPr>
        <w:t xml:space="preserve"> г.                                           </w:t>
      </w:r>
      <w:r w:rsidR="00B27E3A" w:rsidRPr="00ED119D">
        <w:rPr>
          <w:rFonts w:ascii="Times New Roman" w:hAnsi="Times New Roman" w:cs="Times New Roman"/>
          <w:b/>
          <w:sz w:val="28"/>
          <w:szCs w:val="28"/>
        </w:rPr>
        <w:t xml:space="preserve">                          </w:t>
      </w:r>
      <w:r w:rsidR="0061038B" w:rsidRPr="00ED119D">
        <w:rPr>
          <w:rFonts w:ascii="Times New Roman" w:hAnsi="Times New Roman" w:cs="Times New Roman"/>
          <w:b/>
          <w:sz w:val="28"/>
          <w:szCs w:val="28"/>
        </w:rPr>
        <w:t xml:space="preserve">         </w:t>
      </w:r>
      <w:r w:rsidRPr="00ED119D">
        <w:rPr>
          <w:rFonts w:ascii="Times New Roman" w:hAnsi="Times New Roman" w:cs="Times New Roman"/>
          <w:b/>
          <w:sz w:val="28"/>
          <w:szCs w:val="28"/>
        </w:rPr>
        <w:t xml:space="preserve">                           №  27</w:t>
      </w:r>
    </w:p>
    <w:p w:rsidR="0061038B" w:rsidRPr="00ED119D" w:rsidRDefault="0061038B" w:rsidP="0061038B">
      <w:pPr>
        <w:pStyle w:val="a7"/>
        <w:jc w:val="center"/>
        <w:rPr>
          <w:rFonts w:ascii="Times New Roman" w:eastAsia="Times New Roman" w:hAnsi="Times New Roman" w:cs="Times New Roman"/>
          <w:b/>
          <w:sz w:val="28"/>
          <w:szCs w:val="28"/>
        </w:rPr>
      </w:pPr>
    </w:p>
    <w:p w:rsidR="0061038B" w:rsidRPr="00ED119D" w:rsidRDefault="0061038B" w:rsidP="0061038B">
      <w:pPr>
        <w:spacing w:before="100" w:beforeAutospacing="1" w:after="100" w:afterAutospacing="1" w:line="240" w:lineRule="auto"/>
        <w:jc w:val="center"/>
        <w:rPr>
          <w:rFonts w:ascii="Times New Roman" w:eastAsia="Times New Roman" w:hAnsi="Times New Roman" w:cs="Times New Roman"/>
          <w:b/>
          <w:sz w:val="28"/>
          <w:szCs w:val="28"/>
        </w:rPr>
      </w:pPr>
      <w:r w:rsidRPr="00ED119D">
        <w:rPr>
          <w:rFonts w:ascii="Times New Roman" w:eastAsia="Times New Roman" w:hAnsi="Times New Roman" w:cs="Times New Roman"/>
          <w:b/>
          <w:sz w:val="28"/>
          <w:szCs w:val="28"/>
        </w:rPr>
        <w:t xml:space="preserve">Об  </w:t>
      </w:r>
      <w:r w:rsidR="00AE6FEB" w:rsidRPr="00ED119D">
        <w:rPr>
          <w:rFonts w:ascii="Times New Roman" w:eastAsia="Times New Roman" w:hAnsi="Times New Roman" w:cs="Times New Roman"/>
          <w:b/>
          <w:sz w:val="28"/>
          <w:szCs w:val="28"/>
        </w:rPr>
        <w:t>утверждении  административных  регламентов</w:t>
      </w:r>
      <w:r w:rsidRPr="00ED119D">
        <w:rPr>
          <w:rFonts w:ascii="Times New Roman" w:eastAsia="Times New Roman" w:hAnsi="Times New Roman" w:cs="Times New Roman"/>
          <w:b/>
          <w:sz w:val="28"/>
          <w:szCs w:val="28"/>
        </w:rPr>
        <w:t xml:space="preserve">     по  </w:t>
      </w:r>
      <w:r w:rsidR="00AE6FEB" w:rsidRPr="00ED119D">
        <w:rPr>
          <w:rFonts w:ascii="Times New Roman" w:eastAsia="Times New Roman" w:hAnsi="Times New Roman" w:cs="Times New Roman"/>
          <w:b/>
          <w:sz w:val="28"/>
          <w:szCs w:val="28"/>
        </w:rPr>
        <w:t>«П</w:t>
      </w:r>
      <w:r w:rsidRPr="00ED119D">
        <w:rPr>
          <w:rFonts w:ascii="Times New Roman" w:eastAsia="Times New Roman" w:hAnsi="Times New Roman" w:cs="Times New Roman"/>
          <w:b/>
          <w:sz w:val="28"/>
          <w:szCs w:val="28"/>
        </w:rPr>
        <w:t xml:space="preserve">редоставлению  муниципальной  услуги по  выдаче разрешений на производство земляных  </w:t>
      </w:r>
      <w:r w:rsidR="00AE6FEB" w:rsidRPr="00ED119D">
        <w:rPr>
          <w:rFonts w:ascii="Times New Roman" w:eastAsia="Times New Roman" w:hAnsi="Times New Roman" w:cs="Times New Roman"/>
          <w:b/>
          <w:sz w:val="28"/>
          <w:szCs w:val="28"/>
        </w:rPr>
        <w:t>работ на  территории Искринского</w:t>
      </w:r>
      <w:r w:rsidRPr="00ED119D">
        <w:rPr>
          <w:rFonts w:ascii="Times New Roman" w:eastAsia="Times New Roman" w:hAnsi="Times New Roman" w:cs="Times New Roman"/>
          <w:b/>
          <w:sz w:val="28"/>
          <w:szCs w:val="28"/>
        </w:rPr>
        <w:t xml:space="preserve">  сельского  поселения</w:t>
      </w:r>
      <w:r w:rsidR="00AE6FEB" w:rsidRPr="00ED119D">
        <w:rPr>
          <w:rFonts w:ascii="Times New Roman" w:eastAsia="Times New Roman" w:hAnsi="Times New Roman" w:cs="Times New Roman"/>
          <w:b/>
          <w:sz w:val="28"/>
          <w:szCs w:val="28"/>
        </w:rPr>
        <w:t xml:space="preserve">» и утверждении административного регламента исполнения муниципальной услуги </w:t>
      </w:r>
      <w:r w:rsidR="00AE6FEB" w:rsidRPr="00ED119D">
        <w:rPr>
          <w:rFonts w:ascii="Times New Roman" w:hAnsi="Times New Roman" w:cs="Times New Roman"/>
          <w:b/>
          <w:sz w:val="28"/>
          <w:szCs w:val="28"/>
        </w:rPr>
        <w:t>«Организация в границах муниципального образования Искринского сельского поселения водоснабжения населения»</w:t>
      </w:r>
    </w:p>
    <w:p w:rsidR="0061038B" w:rsidRPr="00ED119D" w:rsidRDefault="0061038B" w:rsidP="0061038B">
      <w:pPr>
        <w:spacing w:before="100" w:beforeAutospacing="1" w:after="100" w:afterAutospacing="1" w:line="240" w:lineRule="auto"/>
        <w:jc w:val="both"/>
        <w:rPr>
          <w:rFonts w:ascii="Times New Roman" w:eastAsia="Times New Roman" w:hAnsi="Times New Roman" w:cs="Times New Roman"/>
          <w:sz w:val="28"/>
          <w:szCs w:val="28"/>
        </w:rPr>
      </w:pPr>
      <w:r w:rsidRPr="00ED119D">
        <w:rPr>
          <w:rFonts w:ascii="Times New Roman" w:eastAsia="Times New Roman" w:hAnsi="Times New Roman" w:cs="Times New Roman"/>
          <w:sz w:val="28"/>
          <w:szCs w:val="28"/>
        </w:rPr>
        <w:t xml:space="preserve">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июня 2010 года № 210-ФЗ «Об организации предоставления государственных и муниципальных услуг» (с изменениями и дополнениями), </w:t>
      </w:r>
    </w:p>
    <w:p w:rsidR="0061038B" w:rsidRPr="00ED119D" w:rsidRDefault="00142B05" w:rsidP="0061038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r w:rsidR="0061038B" w:rsidRPr="00ED119D">
        <w:rPr>
          <w:rFonts w:ascii="Times New Roman" w:eastAsia="Times New Roman" w:hAnsi="Times New Roman" w:cs="Times New Roman"/>
          <w:b/>
          <w:sz w:val="28"/>
          <w:szCs w:val="28"/>
        </w:rPr>
        <w:t>:</w:t>
      </w:r>
    </w:p>
    <w:p w:rsidR="0061038B" w:rsidRPr="00ED119D" w:rsidRDefault="0061038B" w:rsidP="00AE6FEB">
      <w:pPr>
        <w:pStyle w:val="a8"/>
        <w:numPr>
          <w:ilvl w:val="0"/>
          <w:numId w:val="2"/>
        </w:numPr>
        <w:spacing w:after="0" w:line="240" w:lineRule="auto"/>
        <w:jc w:val="both"/>
        <w:rPr>
          <w:rFonts w:ascii="Times New Roman" w:eastAsia="Times New Roman" w:hAnsi="Times New Roman" w:cs="Times New Roman"/>
          <w:sz w:val="28"/>
          <w:szCs w:val="28"/>
        </w:rPr>
      </w:pPr>
      <w:r w:rsidRPr="00ED119D">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по выдаче разрешений на производство земляных работ на территории </w:t>
      </w:r>
      <w:r w:rsidR="00AE6FEB" w:rsidRPr="00ED119D">
        <w:rPr>
          <w:rFonts w:ascii="Times New Roman" w:eastAsia="Times New Roman" w:hAnsi="Times New Roman" w:cs="Times New Roman"/>
          <w:sz w:val="28"/>
          <w:szCs w:val="28"/>
        </w:rPr>
        <w:t>Искринског</w:t>
      </w:r>
      <w:r w:rsidRPr="00ED119D">
        <w:rPr>
          <w:rFonts w:ascii="Times New Roman" w:eastAsia="Times New Roman" w:hAnsi="Times New Roman" w:cs="Times New Roman"/>
          <w:sz w:val="28"/>
          <w:szCs w:val="28"/>
        </w:rPr>
        <w:t>о сельского</w:t>
      </w:r>
      <w:r w:rsidR="00AE6FEB" w:rsidRPr="00ED119D">
        <w:rPr>
          <w:rFonts w:ascii="Times New Roman" w:eastAsia="Times New Roman" w:hAnsi="Times New Roman" w:cs="Times New Roman"/>
          <w:sz w:val="28"/>
          <w:szCs w:val="28"/>
        </w:rPr>
        <w:t xml:space="preserve"> поселения, согласно приложению №1.</w:t>
      </w:r>
    </w:p>
    <w:p w:rsidR="00AE6FEB" w:rsidRPr="00ED119D" w:rsidRDefault="00AE6FEB" w:rsidP="00AE6FEB">
      <w:pPr>
        <w:pStyle w:val="a8"/>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ED119D">
        <w:rPr>
          <w:rFonts w:ascii="Times New Roman" w:eastAsia="Times New Roman" w:hAnsi="Times New Roman" w:cs="Times New Roman"/>
          <w:sz w:val="28"/>
          <w:szCs w:val="28"/>
        </w:rPr>
        <w:t xml:space="preserve">Утвердить административный регламент исполнения муниципальной услуги </w:t>
      </w:r>
      <w:r w:rsidRPr="00ED119D">
        <w:rPr>
          <w:rFonts w:ascii="Times New Roman" w:hAnsi="Times New Roman" w:cs="Times New Roman"/>
          <w:sz w:val="28"/>
          <w:szCs w:val="28"/>
        </w:rPr>
        <w:t>«Организация в границах муниципального образования Искринского сельского поселения водоснабжения населения», согласно приложению №2.</w:t>
      </w:r>
    </w:p>
    <w:p w:rsidR="0061038B" w:rsidRPr="00ED119D" w:rsidRDefault="0061038B" w:rsidP="00AE6FEB">
      <w:pPr>
        <w:spacing w:before="100" w:beforeAutospacing="1" w:after="100" w:afterAutospacing="1" w:line="240" w:lineRule="auto"/>
        <w:jc w:val="both"/>
        <w:rPr>
          <w:rFonts w:ascii="Times New Roman" w:eastAsia="Times New Roman" w:hAnsi="Times New Roman" w:cs="Times New Roman"/>
          <w:sz w:val="28"/>
          <w:szCs w:val="28"/>
        </w:rPr>
      </w:pPr>
      <w:r w:rsidRPr="00ED119D">
        <w:rPr>
          <w:rFonts w:ascii="Times New Roman" w:eastAsia="Times New Roman" w:hAnsi="Times New Roman" w:cs="Times New Roman"/>
          <w:sz w:val="28"/>
          <w:szCs w:val="28"/>
        </w:rPr>
        <w:t xml:space="preserve">           </w:t>
      </w:r>
      <w:r w:rsidR="00AE6FEB" w:rsidRPr="00ED119D">
        <w:rPr>
          <w:rFonts w:ascii="Times New Roman" w:eastAsia="Times New Roman" w:hAnsi="Times New Roman" w:cs="Times New Roman"/>
          <w:sz w:val="28"/>
          <w:szCs w:val="28"/>
        </w:rPr>
        <w:t>3</w:t>
      </w:r>
      <w:r w:rsidRPr="00ED119D">
        <w:rPr>
          <w:rFonts w:ascii="Times New Roman" w:eastAsia="Times New Roman" w:hAnsi="Times New Roman" w:cs="Times New Roman"/>
          <w:sz w:val="28"/>
          <w:szCs w:val="28"/>
        </w:rPr>
        <w:t xml:space="preserve">. Контроль за исполнением настоящего постановления возложить на </w:t>
      </w:r>
      <w:r w:rsidR="00E54CBB" w:rsidRPr="00ED119D">
        <w:rPr>
          <w:rFonts w:ascii="Times New Roman" w:eastAsia="Times New Roman" w:hAnsi="Times New Roman" w:cs="Times New Roman"/>
          <w:sz w:val="28"/>
          <w:szCs w:val="28"/>
        </w:rPr>
        <w:t>заместителя  Главы</w:t>
      </w:r>
      <w:r w:rsidRPr="00ED119D">
        <w:rPr>
          <w:rFonts w:ascii="Times New Roman" w:eastAsia="Times New Roman" w:hAnsi="Times New Roman" w:cs="Times New Roman"/>
          <w:sz w:val="28"/>
          <w:szCs w:val="28"/>
        </w:rPr>
        <w:t xml:space="preserve"> </w:t>
      </w:r>
      <w:r w:rsidR="00AE6FEB" w:rsidRPr="00ED119D">
        <w:rPr>
          <w:rFonts w:ascii="Times New Roman" w:eastAsia="Times New Roman" w:hAnsi="Times New Roman" w:cs="Times New Roman"/>
          <w:sz w:val="28"/>
          <w:szCs w:val="28"/>
        </w:rPr>
        <w:t>Искринского</w:t>
      </w:r>
      <w:r w:rsidRPr="00ED119D">
        <w:rPr>
          <w:rFonts w:ascii="Times New Roman" w:eastAsia="Times New Roman" w:hAnsi="Times New Roman" w:cs="Times New Roman"/>
          <w:sz w:val="28"/>
          <w:szCs w:val="28"/>
        </w:rPr>
        <w:t xml:space="preserve"> сельского поселения </w:t>
      </w:r>
    </w:p>
    <w:p w:rsidR="0061038B" w:rsidRPr="00ED119D" w:rsidRDefault="0061038B" w:rsidP="0061038B">
      <w:pPr>
        <w:spacing w:before="100" w:beforeAutospacing="1" w:after="100" w:afterAutospacing="1" w:line="240" w:lineRule="auto"/>
        <w:jc w:val="both"/>
        <w:rPr>
          <w:rFonts w:ascii="Times New Roman" w:eastAsia="Times New Roman" w:hAnsi="Times New Roman" w:cs="Times New Roman"/>
          <w:sz w:val="28"/>
          <w:szCs w:val="28"/>
        </w:rPr>
      </w:pPr>
      <w:r w:rsidRPr="00ED119D">
        <w:rPr>
          <w:rFonts w:ascii="Times New Roman" w:eastAsia="Times New Roman" w:hAnsi="Times New Roman" w:cs="Times New Roman"/>
          <w:sz w:val="28"/>
          <w:szCs w:val="28"/>
        </w:rPr>
        <w:t xml:space="preserve">          </w:t>
      </w:r>
      <w:r w:rsidR="00AE6FEB" w:rsidRPr="00ED119D">
        <w:rPr>
          <w:rFonts w:ascii="Times New Roman" w:eastAsia="Times New Roman" w:hAnsi="Times New Roman" w:cs="Times New Roman"/>
          <w:sz w:val="28"/>
          <w:szCs w:val="28"/>
        </w:rPr>
        <w:t>4</w:t>
      </w:r>
      <w:r w:rsidRPr="00ED119D">
        <w:rPr>
          <w:rFonts w:ascii="Times New Roman" w:eastAsia="Times New Roman" w:hAnsi="Times New Roman" w:cs="Times New Roman"/>
          <w:sz w:val="28"/>
          <w:szCs w:val="28"/>
        </w:rPr>
        <w:t xml:space="preserve">. Настоящее постановление вступает в силу со дня официального </w:t>
      </w:r>
      <w:r w:rsidR="00E54CBB" w:rsidRPr="00ED119D">
        <w:rPr>
          <w:rFonts w:ascii="Times New Roman" w:eastAsia="Times New Roman" w:hAnsi="Times New Roman" w:cs="Times New Roman"/>
          <w:sz w:val="28"/>
          <w:szCs w:val="28"/>
        </w:rPr>
        <w:t>обнародования</w:t>
      </w:r>
      <w:r w:rsidRPr="00ED119D">
        <w:rPr>
          <w:rFonts w:ascii="Times New Roman" w:eastAsia="Times New Roman" w:hAnsi="Times New Roman" w:cs="Times New Roman"/>
          <w:sz w:val="28"/>
          <w:szCs w:val="28"/>
        </w:rPr>
        <w:t xml:space="preserve"> и подлежит размещению на официальном сайте администрации </w:t>
      </w:r>
      <w:r w:rsidR="00E54CBB" w:rsidRPr="00ED119D">
        <w:rPr>
          <w:rFonts w:ascii="Times New Roman" w:eastAsia="Times New Roman" w:hAnsi="Times New Roman" w:cs="Times New Roman"/>
          <w:sz w:val="28"/>
          <w:szCs w:val="28"/>
        </w:rPr>
        <w:t xml:space="preserve">Урюпинского муниципального района </w:t>
      </w:r>
      <w:r w:rsidRPr="00ED119D">
        <w:rPr>
          <w:rFonts w:ascii="Times New Roman" w:eastAsia="Times New Roman" w:hAnsi="Times New Roman" w:cs="Times New Roman"/>
          <w:sz w:val="28"/>
          <w:szCs w:val="28"/>
        </w:rPr>
        <w:t>в сети Интернет.</w:t>
      </w:r>
    </w:p>
    <w:p w:rsidR="0061038B" w:rsidRPr="00ED119D" w:rsidRDefault="0061038B" w:rsidP="0061038B">
      <w:pPr>
        <w:spacing w:before="100" w:beforeAutospacing="1" w:after="100" w:afterAutospacing="1" w:line="240" w:lineRule="auto"/>
        <w:jc w:val="both"/>
        <w:rPr>
          <w:rFonts w:ascii="Times New Roman" w:eastAsia="Times New Roman" w:hAnsi="Times New Roman" w:cs="Times New Roman"/>
          <w:sz w:val="28"/>
          <w:szCs w:val="28"/>
        </w:rPr>
      </w:pPr>
      <w:r w:rsidRPr="00ED119D">
        <w:rPr>
          <w:rFonts w:ascii="Times New Roman" w:eastAsia="Times New Roman" w:hAnsi="Times New Roman" w:cs="Times New Roman"/>
          <w:sz w:val="28"/>
          <w:szCs w:val="28"/>
        </w:rPr>
        <w:t> </w:t>
      </w:r>
    </w:p>
    <w:p w:rsidR="00E54CBB" w:rsidRPr="00ED119D" w:rsidRDefault="00E54CBB" w:rsidP="0061038B">
      <w:pPr>
        <w:spacing w:before="100" w:beforeAutospacing="1" w:after="100" w:afterAutospacing="1" w:line="240" w:lineRule="auto"/>
        <w:jc w:val="both"/>
        <w:rPr>
          <w:rFonts w:ascii="Times New Roman" w:eastAsia="Times New Roman" w:hAnsi="Times New Roman" w:cs="Times New Roman"/>
          <w:sz w:val="28"/>
          <w:szCs w:val="28"/>
        </w:rPr>
      </w:pPr>
    </w:p>
    <w:p w:rsidR="00E54CBB" w:rsidRPr="00ED119D" w:rsidRDefault="00E54CBB" w:rsidP="0061038B">
      <w:pPr>
        <w:spacing w:before="100" w:beforeAutospacing="1" w:after="100" w:afterAutospacing="1" w:line="240" w:lineRule="auto"/>
        <w:jc w:val="both"/>
        <w:rPr>
          <w:rFonts w:ascii="Times New Roman" w:eastAsia="Times New Roman" w:hAnsi="Times New Roman" w:cs="Times New Roman"/>
          <w:sz w:val="28"/>
          <w:szCs w:val="28"/>
        </w:rPr>
      </w:pPr>
    </w:p>
    <w:p w:rsidR="0061038B" w:rsidRPr="00ED119D" w:rsidRDefault="0061038B" w:rsidP="0061038B">
      <w:pPr>
        <w:spacing w:before="100" w:beforeAutospacing="1" w:after="100" w:afterAutospacing="1" w:line="240" w:lineRule="auto"/>
        <w:jc w:val="both"/>
        <w:rPr>
          <w:rFonts w:ascii="Times New Roman" w:eastAsia="Times New Roman" w:hAnsi="Times New Roman" w:cs="Times New Roman"/>
          <w:sz w:val="28"/>
          <w:szCs w:val="28"/>
        </w:rPr>
      </w:pPr>
      <w:r w:rsidRPr="00ED119D">
        <w:rPr>
          <w:rFonts w:ascii="Times New Roman" w:eastAsia="Times New Roman" w:hAnsi="Times New Roman" w:cs="Times New Roman"/>
          <w:sz w:val="28"/>
          <w:szCs w:val="28"/>
        </w:rPr>
        <w:t xml:space="preserve">Глава </w:t>
      </w:r>
      <w:r w:rsidR="00AE6FEB" w:rsidRPr="00ED119D">
        <w:rPr>
          <w:rFonts w:ascii="Times New Roman" w:eastAsia="Times New Roman" w:hAnsi="Times New Roman" w:cs="Times New Roman"/>
          <w:sz w:val="28"/>
          <w:szCs w:val="28"/>
        </w:rPr>
        <w:t xml:space="preserve">Искринского </w:t>
      </w:r>
      <w:r w:rsidRPr="00ED119D">
        <w:rPr>
          <w:rFonts w:ascii="Times New Roman" w:eastAsia="Times New Roman" w:hAnsi="Times New Roman" w:cs="Times New Roman"/>
          <w:sz w:val="28"/>
          <w:szCs w:val="28"/>
        </w:rPr>
        <w:t xml:space="preserve">сельского поселения                                          </w:t>
      </w:r>
      <w:r w:rsidR="00E54CBB" w:rsidRPr="00ED119D">
        <w:rPr>
          <w:rFonts w:ascii="Times New Roman" w:eastAsia="Times New Roman" w:hAnsi="Times New Roman" w:cs="Times New Roman"/>
          <w:sz w:val="28"/>
          <w:szCs w:val="28"/>
        </w:rPr>
        <w:t>А.</w:t>
      </w:r>
      <w:r w:rsidR="00AE6FEB" w:rsidRPr="00ED119D">
        <w:rPr>
          <w:rFonts w:ascii="Times New Roman" w:eastAsia="Times New Roman" w:hAnsi="Times New Roman" w:cs="Times New Roman"/>
          <w:sz w:val="28"/>
          <w:szCs w:val="28"/>
        </w:rPr>
        <w:t>З.Азаров</w:t>
      </w:r>
      <w:r w:rsidRPr="00ED119D">
        <w:rPr>
          <w:rFonts w:ascii="Times New Roman" w:eastAsia="Times New Roman" w:hAnsi="Times New Roman" w:cs="Times New Roman"/>
          <w:sz w:val="28"/>
          <w:szCs w:val="28"/>
        </w:rPr>
        <w:t xml:space="preserve"> </w:t>
      </w:r>
    </w:p>
    <w:p w:rsidR="0061038B" w:rsidRPr="00ED119D" w:rsidRDefault="0061038B" w:rsidP="0061038B">
      <w:pPr>
        <w:spacing w:before="100" w:beforeAutospacing="1" w:after="100" w:afterAutospacing="1" w:line="240" w:lineRule="auto"/>
        <w:jc w:val="both"/>
        <w:rPr>
          <w:rFonts w:ascii="Times New Roman" w:eastAsia="Times New Roman" w:hAnsi="Times New Roman" w:cs="Times New Roman"/>
          <w:sz w:val="28"/>
          <w:szCs w:val="28"/>
        </w:rPr>
      </w:pPr>
      <w:r w:rsidRPr="00ED119D">
        <w:rPr>
          <w:rFonts w:ascii="Times New Roman" w:eastAsia="Times New Roman" w:hAnsi="Times New Roman" w:cs="Times New Roman"/>
          <w:sz w:val="28"/>
          <w:szCs w:val="28"/>
        </w:rPr>
        <w:lastRenderedPageBreak/>
        <w:t xml:space="preserve">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61038B">
        <w:rPr>
          <w:rFonts w:ascii="Times New Roman" w:eastAsia="Times New Roman" w:hAnsi="Times New Roman" w:cs="Times New Roman"/>
          <w:sz w:val="20"/>
          <w:szCs w:val="20"/>
        </w:rPr>
        <w:t xml:space="preserve">                          </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Приложение</w:t>
      </w:r>
      <w:r w:rsidR="00ED119D" w:rsidRPr="00142B05">
        <w:rPr>
          <w:rFonts w:ascii="Times New Roman" w:eastAsia="Times New Roman" w:hAnsi="Times New Roman" w:cs="Times New Roman"/>
          <w:sz w:val="28"/>
          <w:szCs w:val="28"/>
        </w:rPr>
        <w:t>№1</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к постановлению администрации</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ED119D" w:rsidRPr="00142B05">
        <w:rPr>
          <w:rFonts w:ascii="Times New Roman" w:eastAsia="Times New Roman" w:hAnsi="Times New Roman" w:cs="Times New Roman"/>
          <w:sz w:val="28"/>
          <w:szCs w:val="28"/>
        </w:rPr>
        <w:t>Искринского</w:t>
      </w:r>
      <w:r w:rsidRPr="00142B05">
        <w:rPr>
          <w:rFonts w:ascii="Times New Roman" w:eastAsia="Times New Roman" w:hAnsi="Times New Roman" w:cs="Times New Roman"/>
          <w:sz w:val="28"/>
          <w:szCs w:val="28"/>
        </w:rPr>
        <w:t xml:space="preserve"> сельского поселения</w:t>
      </w:r>
    </w:p>
    <w:p w:rsidR="0061038B" w:rsidRPr="00142B05" w:rsidRDefault="00ED119D"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От 23.05.2017 г. № 27</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АДМИНИСТРАТИВНЫЙ РЕГЛАМЕНТ</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предоставления муниципальной услуги  по выдаче разрешений</w:t>
      </w:r>
    </w:p>
    <w:p w:rsidR="00E54CB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 xml:space="preserve">на производство земляных работ на территории </w:t>
      </w:r>
      <w:r w:rsidR="00ED119D" w:rsidRPr="00142B05">
        <w:rPr>
          <w:rFonts w:ascii="Times New Roman" w:eastAsia="Times New Roman" w:hAnsi="Times New Roman" w:cs="Times New Roman"/>
          <w:b/>
          <w:sz w:val="28"/>
          <w:szCs w:val="28"/>
        </w:rPr>
        <w:t>Искринского</w:t>
      </w:r>
      <w:r w:rsidRPr="00142B05">
        <w:rPr>
          <w:rFonts w:ascii="Times New Roman" w:eastAsia="Times New Roman" w:hAnsi="Times New Roman" w:cs="Times New Roman"/>
          <w:b/>
          <w:sz w:val="28"/>
          <w:szCs w:val="28"/>
        </w:rPr>
        <w:t xml:space="preserve"> сельского          поселения</w:t>
      </w:r>
    </w:p>
    <w:p w:rsidR="0061038B" w:rsidRPr="00142B05" w:rsidRDefault="0061038B" w:rsidP="00142B05">
      <w:pPr>
        <w:pStyle w:val="a7"/>
        <w:jc w:val="center"/>
        <w:rPr>
          <w:rFonts w:ascii="Times New Roman" w:eastAsia="Times New Roman" w:hAnsi="Times New Roman" w:cs="Times New Roman"/>
          <w:b/>
          <w:sz w:val="28"/>
          <w:szCs w:val="28"/>
        </w:rPr>
      </w:pPr>
    </w:p>
    <w:p w:rsidR="0061038B" w:rsidRPr="00142B05" w:rsidRDefault="0061038B" w:rsidP="00142B05">
      <w:pPr>
        <w:pStyle w:val="a7"/>
        <w:numPr>
          <w:ilvl w:val="0"/>
          <w:numId w:val="1"/>
        </w:numPr>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Общие положения</w:t>
      </w:r>
    </w:p>
    <w:p w:rsidR="00E54CBB" w:rsidRPr="00142B05" w:rsidRDefault="00E54CBB" w:rsidP="00142B05">
      <w:pPr>
        <w:pStyle w:val="a7"/>
        <w:ind w:left="1080"/>
        <w:jc w:val="both"/>
        <w:rPr>
          <w:rFonts w:ascii="Times New Roman" w:eastAsia="Times New Roman" w:hAnsi="Times New Roman" w:cs="Times New Roman"/>
          <w:b/>
          <w:sz w:val="28"/>
          <w:szCs w:val="28"/>
        </w:rPr>
      </w:pPr>
    </w:p>
    <w:p w:rsidR="0061038B" w:rsidRPr="00142B05" w:rsidRDefault="00E54CB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1.1. Административный регламент предоставления муниципальной услуги по выдаче  разрешений на производство</w:t>
      </w:r>
      <w:r w:rsidR="00ED119D" w:rsidRPr="00142B05">
        <w:rPr>
          <w:rFonts w:ascii="Times New Roman" w:eastAsia="Times New Roman" w:hAnsi="Times New Roman" w:cs="Times New Roman"/>
          <w:sz w:val="28"/>
          <w:szCs w:val="28"/>
        </w:rPr>
        <w:t xml:space="preserve"> земляных работ на территории Искринского</w:t>
      </w:r>
      <w:r w:rsidR="0061038B" w:rsidRPr="00142B05">
        <w:rPr>
          <w:rFonts w:ascii="Times New Roman" w:eastAsia="Times New Roman" w:hAnsi="Times New Roman" w:cs="Times New Roman"/>
          <w:sz w:val="28"/>
          <w:szCs w:val="28"/>
        </w:rPr>
        <w:t xml:space="preserve"> сельского поселения </w:t>
      </w:r>
      <w:bookmarkStart w:id="0" w:name="OLE_LINK1"/>
      <w:bookmarkStart w:id="1" w:name="OLE_LINK2"/>
      <w:r w:rsidR="0061038B" w:rsidRPr="00142B05">
        <w:rPr>
          <w:rFonts w:ascii="Times New Roman" w:eastAsia="Times New Roman" w:hAnsi="Times New Roman" w:cs="Times New Roman"/>
          <w:sz w:val="28"/>
          <w:szCs w:val="28"/>
        </w:rPr>
        <w:t>(далее - Административный регламент, муниципальная услуга)</w:t>
      </w:r>
      <w:bookmarkEnd w:id="0"/>
      <w:bookmarkEnd w:id="1"/>
      <w:r w:rsidR="0061038B" w:rsidRPr="00142B05">
        <w:rPr>
          <w:rFonts w:ascii="Times New Roman" w:eastAsia="Times New Roman" w:hAnsi="Times New Roman" w:cs="Times New Roman"/>
          <w:sz w:val="28"/>
          <w:szCs w:val="28"/>
        </w:rPr>
        <w:t xml:space="preserve"> разработан в целях повышения качества предоставления муниципальной услуги, установления порядка и стандарта предоставления муниципальной услуги.</w:t>
      </w:r>
    </w:p>
    <w:p w:rsidR="0061038B" w:rsidRPr="00142B05" w:rsidRDefault="00E54CB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1.2. 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w:t>
      </w:r>
      <w:r w:rsidR="00142B05">
        <w:rPr>
          <w:rFonts w:ascii="Times New Roman" w:eastAsia="Times New Roman" w:hAnsi="Times New Roman" w:cs="Times New Roman"/>
          <w:sz w:val="28"/>
          <w:szCs w:val="28"/>
        </w:rPr>
        <w:t>Искринского</w:t>
      </w:r>
      <w:r w:rsidR="0061038B" w:rsidRPr="00142B05">
        <w:rPr>
          <w:rFonts w:ascii="Times New Roman" w:eastAsia="Times New Roman" w:hAnsi="Times New Roman" w:cs="Times New Roman"/>
          <w:sz w:val="28"/>
          <w:szCs w:val="28"/>
        </w:rPr>
        <w:t xml:space="preserve"> сельского поселения с запросом о предоставлении муниципальной услуги, выраженным в устной, письменной или электронной форме - (далее - заявители)</w:t>
      </w:r>
      <w:r w:rsidR="0061038B" w:rsidRPr="00142B05">
        <w:rPr>
          <w:rFonts w:ascii="Times New Roman" w:eastAsia="Times New Roman" w:hAnsi="Times New Roman" w:cs="Times New Roman"/>
          <w:bCs/>
          <w:sz w:val="28"/>
          <w:szCs w:val="28"/>
        </w:rPr>
        <w:t>.</w:t>
      </w:r>
    </w:p>
    <w:p w:rsidR="0061038B" w:rsidRPr="00142B05" w:rsidRDefault="00E54CB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1.3. Разрешение на производство земляных работ устанавливает общие требования к земляным работам, проводимым на территории </w:t>
      </w:r>
      <w:r w:rsidR="00ED119D" w:rsidRPr="00142B05">
        <w:rPr>
          <w:rFonts w:ascii="Times New Roman" w:eastAsia="Times New Roman" w:hAnsi="Times New Roman" w:cs="Times New Roman"/>
          <w:sz w:val="28"/>
          <w:szCs w:val="28"/>
        </w:rPr>
        <w:t xml:space="preserve"> Искринского </w:t>
      </w:r>
      <w:r w:rsidR="0061038B" w:rsidRPr="00142B05">
        <w:rPr>
          <w:rFonts w:ascii="Times New Roman" w:eastAsia="Times New Roman" w:hAnsi="Times New Roman" w:cs="Times New Roman"/>
          <w:sz w:val="28"/>
          <w:szCs w:val="28"/>
        </w:rPr>
        <w:t>сельского поселения.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II. Стандарт предоставления</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муниципальной услуги по подготовке и выдаче</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разрешений на производство земляных работ</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E54CB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2.1. Наименование муниципальной услуги: выдача разрешений на производство земляных работ на территории </w:t>
      </w:r>
      <w:r w:rsidR="00655F21" w:rsidRPr="00142B05">
        <w:rPr>
          <w:rFonts w:ascii="Times New Roman" w:eastAsia="Times New Roman" w:hAnsi="Times New Roman" w:cs="Times New Roman"/>
          <w:sz w:val="28"/>
          <w:szCs w:val="28"/>
        </w:rPr>
        <w:t xml:space="preserve"> Искринского</w:t>
      </w:r>
      <w:r w:rsidR="0061038B" w:rsidRPr="00142B05">
        <w:rPr>
          <w:rFonts w:ascii="Times New Roman" w:eastAsia="Times New Roman" w:hAnsi="Times New Roman" w:cs="Times New Roman"/>
          <w:sz w:val="28"/>
          <w:szCs w:val="28"/>
        </w:rPr>
        <w:t xml:space="preserve"> сельского поселения.</w:t>
      </w:r>
    </w:p>
    <w:p w:rsidR="0061038B" w:rsidRPr="00142B05" w:rsidRDefault="00E54CB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2.2. Ответственным за предоставление муниципальной услуги является </w:t>
      </w:r>
      <w:r w:rsidR="00181403" w:rsidRPr="00142B05">
        <w:rPr>
          <w:rFonts w:ascii="Times New Roman" w:eastAsia="Times New Roman" w:hAnsi="Times New Roman" w:cs="Times New Roman"/>
          <w:sz w:val="28"/>
          <w:szCs w:val="28"/>
        </w:rPr>
        <w:t xml:space="preserve">Заместитель  главы </w:t>
      </w:r>
      <w:r w:rsidR="0061038B" w:rsidRPr="00142B05">
        <w:rPr>
          <w:rFonts w:ascii="Times New Roman" w:eastAsia="Times New Roman" w:hAnsi="Times New Roman" w:cs="Times New Roman"/>
          <w:sz w:val="28"/>
          <w:szCs w:val="28"/>
        </w:rPr>
        <w:t>(землеустроитель).</w:t>
      </w:r>
    </w:p>
    <w:p w:rsidR="0061038B" w:rsidRPr="00142B05" w:rsidRDefault="00E54CB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2.3. Информация о правилах предоставления муниципальной услуги: </w:t>
      </w:r>
    </w:p>
    <w:p w:rsidR="0061038B" w:rsidRPr="00142B05" w:rsidRDefault="00E54CB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2.3.1. Информация о месте нахождения, графике работы, справочных телефонах администрации </w:t>
      </w:r>
      <w:r w:rsidR="00655F21" w:rsidRPr="00142B05">
        <w:rPr>
          <w:rFonts w:ascii="Times New Roman" w:eastAsia="Times New Roman" w:hAnsi="Times New Roman" w:cs="Times New Roman"/>
          <w:sz w:val="28"/>
          <w:szCs w:val="28"/>
        </w:rPr>
        <w:t>Искринского</w:t>
      </w:r>
      <w:r w:rsidR="0061038B" w:rsidRPr="00142B05">
        <w:rPr>
          <w:rFonts w:ascii="Times New Roman" w:eastAsia="Times New Roman" w:hAnsi="Times New Roman" w:cs="Times New Roman"/>
          <w:sz w:val="28"/>
          <w:szCs w:val="28"/>
        </w:rPr>
        <w:t xml:space="preserve"> сельского поселения:</w:t>
      </w:r>
    </w:p>
    <w:p w:rsidR="0061038B" w:rsidRPr="00142B05" w:rsidRDefault="0061038B" w:rsidP="00142B05">
      <w:pPr>
        <w:pStyle w:val="a7"/>
        <w:ind w:right="-285"/>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Место нахождения: </w:t>
      </w:r>
      <w:r w:rsidR="00181403" w:rsidRPr="00142B05">
        <w:rPr>
          <w:rFonts w:ascii="Times New Roman" w:eastAsia="Times New Roman" w:hAnsi="Times New Roman" w:cs="Times New Roman"/>
          <w:color w:val="000000"/>
          <w:sz w:val="28"/>
          <w:szCs w:val="28"/>
        </w:rPr>
        <w:t>403</w:t>
      </w:r>
      <w:r w:rsidR="00655F21" w:rsidRPr="00142B05">
        <w:rPr>
          <w:rFonts w:ascii="Times New Roman" w:eastAsia="Times New Roman" w:hAnsi="Times New Roman" w:cs="Times New Roman"/>
          <w:color w:val="000000"/>
          <w:sz w:val="28"/>
          <w:szCs w:val="28"/>
        </w:rPr>
        <w:t>156</w:t>
      </w:r>
      <w:r w:rsidRPr="00142B05">
        <w:rPr>
          <w:rFonts w:ascii="Times New Roman" w:eastAsia="Times New Roman" w:hAnsi="Times New Roman" w:cs="Times New Roman"/>
          <w:sz w:val="28"/>
          <w:szCs w:val="28"/>
        </w:rPr>
        <w:t xml:space="preserve">, Волгоградская область, Урюпинский район, </w:t>
      </w:r>
      <w:r w:rsidR="00655F21" w:rsidRPr="00142B05">
        <w:rPr>
          <w:rFonts w:ascii="Times New Roman" w:eastAsia="Times New Roman" w:hAnsi="Times New Roman" w:cs="Times New Roman"/>
          <w:sz w:val="28"/>
          <w:szCs w:val="28"/>
        </w:rPr>
        <w:t>п.Искра</w:t>
      </w:r>
      <w:r w:rsidRPr="00142B05">
        <w:rPr>
          <w:rFonts w:ascii="Times New Roman" w:eastAsia="Times New Roman" w:hAnsi="Times New Roman" w:cs="Times New Roman"/>
          <w:sz w:val="28"/>
          <w:szCs w:val="28"/>
        </w:rPr>
        <w:t>, ул.</w:t>
      </w:r>
      <w:r w:rsidR="00181403" w:rsidRPr="00142B05">
        <w:rPr>
          <w:rFonts w:ascii="Times New Roman" w:eastAsia="Times New Roman" w:hAnsi="Times New Roman" w:cs="Times New Roman"/>
          <w:sz w:val="28"/>
          <w:szCs w:val="28"/>
        </w:rPr>
        <w:t xml:space="preserve"> </w:t>
      </w:r>
      <w:r w:rsidR="00655F21" w:rsidRPr="00142B05">
        <w:rPr>
          <w:rFonts w:ascii="Times New Roman" w:eastAsia="Times New Roman" w:hAnsi="Times New Roman" w:cs="Times New Roman"/>
          <w:sz w:val="28"/>
          <w:szCs w:val="28"/>
        </w:rPr>
        <w:t>Победы, дом  №  10</w:t>
      </w:r>
    </w:p>
    <w:p w:rsidR="00655F21" w:rsidRPr="00142B05" w:rsidRDefault="0061038B" w:rsidP="00142B05">
      <w:pPr>
        <w:pStyle w:val="a7"/>
        <w:ind w:right="-285"/>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Почтовый адрес: </w:t>
      </w:r>
      <w:r w:rsidR="00655F21" w:rsidRPr="00142B05">
        <w:rPr>
          <w:rFonts w:ascii="Times New Roman" w:eastAsia="Times New Roman" w:hAnsi="Times New Roman" w:cs="Times New Roman"/>
          <w:color w:val="000000"/>
          <w:sz w:val="28"/>
          <w:szCs w:val="28"/>
        </w:rPr>
        <w:t>403156</w:t>
      </w:r>
      <w:r w:rsidR="00655F21" w:rsidRPr="00142B05">
        <w:rPr>
          <w:rFonts w:ascii="Times New Roman" w:eastAsia="Times New Roman" w:hAnsi="Times New Roman" w:cs="Times New Roman"/>
          <w:sz w:val="28"/>
          <w:szCs w:val="28"/>
        </w:rPr>
        <w:t>, Волгоградская область, Урюпинский район, п.Искра, ул. Победы, дом  №  10</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 xml:space="preserve"> Справочные телефоны:</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приемная главы адм</w:t>
      </w:r>
      <w:r w:rsidR="00655F21" w:rsidRPr="00142B05">
        <w:rPr>
          <w:rFonts w:ascii="Times New Roman" w:eastAsia="Times New Roman" w:hAnsi="Times New Roman" w:cs="Times New Roman"/>
          <w:sz w:val="28"/>
          <w:szCs w:val="28"/>
        </w:rPr>
        <w:t>инистрации тел./факс (84442)9-51-74</w:t>
      </w:r>
      <w:r w:rsidRPr="00142B05">
        <w:rPr>
          <w:rFonts w:ascii="Times New Roman" w:eastAsia="Times New Roman"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График работы администрации </w:t>
      </w:r>
      <w:r w:rsidR="00655F21" w:rsidRPr="00142B05">
        <w:rPr>
          <w:rFonts w:ascii="Times New Roman" w:eastAsia="Times New Roman" w:hAnsi="Times New Roman" w:cs="Times New Roman"/>
          <w:sz w:val="28"/>
          <w:szCs w:val="28"/>
        </w:rPr>
        <w:t>Искринского</w:t>
      </w:r>
      <w:r w:rsidRPr="00142B05">
        <w:rPr>
          <w:rFonts w:ascii="Times New Roman" w:eastAsia="Times New Roman" w:hAnsi="Times New Roman" w:cs="Times New Roman"/>
          <w:sz w:val="28"/>
          <w:szCs w:val="28"/>
        </w:rPr>
        <w:t xml:space="preserve"> сельского поселения: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color w:val="FF0000"/>
          <w:sz w:val="28"/>
          <w:szCs w:val="28"/>
        </w:rPr>
        <w:t> </w:t>
      </w: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787"/>
      </w:tblGrid>
      <w:tr w:rsidR="0061038B" w:rsidRPr="00142B05" w:rsidTr="0061038B">
        <w:trPr>
          <w:jc w:val="center"/>
        </w:trPr>
        <w:tc>
          <w:tcPr>
            <w:tcW w:w="3504"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Понедельник</w:t>
            </w:r>
          </w:p>
        </w:tc>
        <w:tc>
          <w:tcPr>
            <w:tcW w:w="5787" w:type="dxa"/>
            <w:tcBorders>
              <w:top w:val="single" w:sz="4" w:space="0" w:color="auto"/>
              <w:left w:val="single" w:sz="4" w:space="0" w:color="auto"/>
              <w:bottom w:val="single" w:sz="4" w:space="0" w:color="auto"/>
              <w:right w:val="single" w:sz="4" w:space="0" w:color="auto"/>
            </w:tcBorders>
            <w:hideMark/>
          </w:tcPr>
          <w:p w:rsidR="0061038B" w:rsidRPr="00142B05" w:rsidRDefault="00655F21"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08.00-16</w:t>
            </w:r>
            <w:r w:rsidR="0061038B" w:rsidRPr="00142B05">
              <w:rPr>
                <w:rFonts w:ascii="Times New Roman" w:eastAsia="Times New Roman" w:hAnsi="Times New Roman" w:cs="Times New Roman"/>
                <w:sz w:val="28"/>
                <w:szCs w:val="28"/>
              </w:rPr>
              <w:t>.00 перерыв с 12.00 до 13.00</w:t>
            </w:r>
          </w:p>
        </w:tc>
      </w:tr>
      <w:tr w:rsidR="0061038B" w:rsidRPr="00142B05" w:rsidTr="0061038B">
        <w:trPr>
          <w:jc w:val="center"/>
        </w:trPr>
        <w:tc>
          <w:tcPr>
            <w:tcW w:w="3504"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Вторник</w:t>
            </w:r>
          </w:p>
        </w:tc>
        <w:tc>
          <w:tcPr>
            <w:tcW w:w="5787" w:type="dxa"/>
            <w:tcBorders>
              <w:top w:val="single" w:sz="4" w:space="0" w:color="auto"/>
              <w:left w:val="single" w:sz="4" w:space="0" w:color="auto"/>
              <w:bottom w:val="single" w:sz="4" w:space="0" w:color="auto"/>
              <w:right w:val="single" w:sz="4" w:space="0" w:color="auto"/>
            </w:tcBorders>
            <w:hideMark/>
          </w:tcPr>
          <w:p w:rsidR="0061038B" w:rsidRPr="00142B05" w:rsidRDefault="00655F21"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08.00-16</w:t>
            </w:r>
            <w:r w:rsidR="0061038B" w:rsidRPr="00142B05">
              <w:rPr>
                <w:rFonts w:ascii="Times New Roman" w:eastAsia="Times New Roman" w:hAnsi="Times New Roman" w:cs="Times New Roman"/>
                <w:sz w:val="28"/>
                <w:szCs w:val="28"/>
              </w:rPr>
              <w:t>.00 перерыв с 12.00 до 13.00</w:t>
            </w:r>
          </w:p>
        </w:tc>
      </w:tr>
      <w:tr w:rsidR="0061038B" w:rsidRPr="00142B05" w:rsidTr="0061038B">
        <w:trPr>
          <w:jc w:val="center"/>
        </w:trPr>
        <w:tc>
          <w:tcPr>
            <w:tcW w:w="3504"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Среда</w:t>
            </w:r>
          </w:p>
        </w:tc>
        <w:tc>
          <w:tcPr>
            <w:tcW w:w="5787" w:type="dxa"/>
            <w:tcBorders>
              <w:top w:val="single" w:sz="4" w:space="0" w:color="auto"/>
              <w:left w:val="single" w:sz="4" w:space="0" w:color="auto"/>
              <w:bottom w:val="single" w:sz="4" w:space="0" w:color="auto"/>
              <w:right w:val="single" w:sz="4" w:space="0" w:color="auto"/>
            </w:tcBorders>
            <w:hideMark/>
          </w:tcPr>
          <w:p w:rsidR="0061038B" w:rsidRPr="00142B05" w:rsidRDefault="00655F21"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08.00-16</w:t>
            </w:r>
            <w:r w:rsidR="0061038B" w:rsidRPr="00142B05">
              <w:rPr>
                <w:rFonts w:ascii="Times New Roman" w:eastAsia="Times New Roman" w:hAnsi="Times New Roman" w:cs="Times New Roman"/>
                <w:sz w:val="28"/>
                <w:szCs w:val="28"/>
              </w:rPr>
              <w:t>.00 перерыв с 12.00 до 13.00</w:t>
            </w:r>
          </w:p>
        </w:tc>
      </w:tr>
      <w:tr w:rsidR="0061038B" w:rsidRPr="00142B05" w:rsidTr="0061038B">
        <w:trPr>
          <w:jc w:val="center"/>
        </w:trPr>
        <w:tc>
          <w:tcPr>
            <w:tcW w:w="3504"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Четверг</w:t>
            </w:r>
          </w:p>
        </w:tc>
        <w:tc>
          <w:tcPr>
            <w:tcW w:w="5787" w:type="dxa"/>
            <w:tcBorders>
              <w:top w:val="single" w:sz="4" w:space="0" w:color="auto"/>
              <w:left w:val="single" w:sz="4" w:space="0" w:color="auto"/>
              <w:bottom w:val="single" w:sz="4" w:space="0" w:color="auto"/>
              <w:right w:val="single" w:sz="4" w:space="0" w:color="auto"/>
            </w:tcBorders>
            <w:hideMark/>
          </w:tcPr>
          <w:p w:rsidR="0061038B" w:rsidRPr="00142B05" w:rsidRDefault="00655F21"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08.00-16</w:t>
            </w:r>
            <w:r w:rsidR="0061038B" w:rsidRPr="00142B05">
              <w:rPr>
                <w:rFonts w:ascii="Times New Roman" w:eastAsia="Times New Roman" w:hAnsi="Times New Roman" w:cs="Times New Roman"/>
                <w:sz w:val="28"/>
                <w:szCs w:val="28"/>
              </w:rPr>
              <w:t>.00 перерыв с 12.00 до 13.00</w:t>
            </w:r>
          </w:p>
        </w:tc>
      </w:tr>
      <w:tr w:rsidR="0061038B" w:rsidRPr="00142B05" w:rsidTr="0061038B">
        <w:trPr>
          <w:jc w:val="center"/>
        </w:trPr>
        <w:tc>
          <w:tcPr>
            <w:tcW w:w="3504"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Пятница</w:t>
            </w:r>
          </w:p>
        </w:tc>
        <w:tc>
          <w:tcPr>
            <w:tcW w:w="5787" w:type="dxa"/>
            <w:tcBorders>
              <w:top w:val="single" w:sz="4" w:space="0" w:color="auto"/>
              <w:left w:val="single" w:sz="4" w:space="0" w:color="auto"/>
              <w:bottom w:val="single" w:sz="4" w:space="0" w:color="auto"/>
              <w:right w:val="single" w:sz="4" w:space="0" w:color="auto"/>
            </w:tcBorders>
            <w:hideMark/>
          </w:tcPr>
          <w:p w:rsidR="0061038B" w:rsidRPr="00142B05" w:rsidRDefault="00655F21"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08.00-16</w:t>
            </w:r>
            <w:r w:rsidR="0061038B" w:rsidRPr="00142B05">
              <w:rPr>
                <w:rFonts w:ascii="Times New Roman" w:eastAsia="Times New Roman" w:hAnsi="Times New Roman" w:cs="Times New Roman"/>
                <w:sz w:val="28"/>
                <w:szCs w:val="28"/>
              </w:rPr>
              <w:t>.00 перерыв с 12.00 до 13.00</w:t>
            </w:r>
          </w:p>
        </w:tc>
      </w:tr>
      <w:tr w:rsidR="0061038B" w:rsidRPr="00142B05" w:rsidTr="0061038B">
        <w:trPr>
          <w:jc w:val="center"/>
        </w:trPr>
        <w:tc>
          <w:tcPr>
            <w:tcW w:w="3504"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Суббота</w:t>
            </w:r>
          </w:p>
        </w:tc>
        <w:tc>
          <w:tcPr>
            <w:tcW w:w="5787"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выходной день</w:t>
            </w:r>
          </w:p>
        </w:tc>
      </w:tr>
      <w:tr w:rsidR="0061038B" w:rsidRPr="00142B05" w:rsidTr="0061038B">
        <w:trPr>
          <w:jc w:val="center"/>
        </w:trPr>
        <w:tc>
          <w:tcPr>
            <w:tcW w:w="3504"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Воскресенье</w:t>
            </w:r>
          </w:p>
        </w:tc>
        <w:tc>
          <w:tcPr>
            <w:tcW w:w="5787"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выходной день</w:t>
            </w:r>
          </w:p>
        </w:tc>
      </w:tr>
      <w:tr w:rsidR="0061038B" w:rsidRPr="00142B05" w:rsidTr="0061038B">
        <w:trPr>
          <w:jc w:val="center"/>
        </w:trPr>
        <w:tc>
          <w:tcPr>
            <w:tcW w:w="3504" w:type="dxa"/>
            <w:tcBorders>
              <w:top w:val="single" w:sz="4" w:space="0" w:color="auto"/>
              <w:left w:val="single" w:sz="4" w:space="0" w:color="auto"/>
              <w:bottom w:val="single" w:sz="4" w:space="0" w:color="auto"/>
              <w:right w:val="single" w:sz="4" w:space="0" w:color="auto"/>
            </w:tcBorders>
            <w:hideMark/>
          </w:tcPr>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Предпраздничные дни</w:t>
            </w:r>
          </w:p>
        </w:tc>
        <w:tc>
          <w:tcPr>
            <w:tcW w:w="5787" w:type="dxa"/>
            <w:tcBorders>
              <w:top w:val="single" w:sz="4" w:space="0" w:color="auto"/>
              <w:left w:val="single" w:sz="4" w:space="0" w:color="auto"/>
              <w:bottom w:val="single" w:sz="4" w:space="0" w:color="auto"/>
              <w:right w:val="single" w:sz="4" w:space="0" w:color="auto"/>
            </w:tcBorders>
            <w:hideMark/>
          </w:tcPr>
          <w:p w:rsidR="0061038B" w:rsidRPr="00142B05" w:rsidRDefault="00655F21"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08.00-15</w:t>
            </w:r>
            <w:r w:rsidR="0061038B" w:rsidRPr="00142B05">
              <w:rPr>
                <w:rFonts w:ascii="Times New Roman" w:eastAsia="Times New Roman" w:hAnsi="Times New Roman" w:cs="Times New Roman"/>
                <w:sz w:val="28"/>
                <w:szCs w:val="28"/>
              </w:rPr>
              <w:t>.00 перерыв с 12.00 до 13.00</w:t>
            </w:r>
          </w:p>
        </w:tc>
      </w:tr>
    </w:tbl>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1814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2.3.2</w:t>
      </w:r>
      <w:r w:rsidR="0061038B" w:rsidRPr="00142B05">
        <w:rPr>
          <w:rFonts w:ascii="Times New Roman" w:eastAsia="Times New Roman" w:hAnsi="Times New Roman" w:cs="Times New Roman"/>
          <w:sz w:val="28"/>
          <w:szCs w:val="28"/>
        </w:rPr>
        <w:t xml:space="preserve">. Адрес электронной почты администрации: </w:t>
      </w:r>
      <w:r w:rsidRPr="00142B05">
        <w:rPr>
          <w:rFonts w:ascii="Times New Roman" w:eastAsia="Times New Roman" w:hAnsi="Times New Roman" w:cs="Times New Roman"/>
          <w:color w:val="000000"/>
          <w:spacing w:val="-5"/>
          <w:sz w:val="28"/>
          <w:szCs w:val="28"/>
          <w:lang w:val="en-US" w:eastAsia="en-US"/>
        </w:rPr>
        <w:t>ra</w:t>
      </w:r>
      <w:r w:rsidRPr="00142B05">
        <w:rPr>
          <w:rFonts w:ascii="Times New Roman" w:eastAsia="Times New Roman" w:hAnsi="Times New Roman" w:cs="Times New Roman"/>
          <w:color w:val="000000"/>
          <w:spacing w:val="-5"/>
          <w:sz w:val="28"/>
          <w:szCs w:val="28"/>
          <w:lang w:eastAsia="en-US"/>
        </w:rPr>
        <w:t>_</w:t>
      </w:r>
      <w:r w:rsidRPr="00142B05">
        <w:rPr>
          <w:rFonts w:ascii="Times New Roman" w:eastAsia="Times New Roman" w:hAnsi="Times New Roman" w:cs="Times New Roman"/>
          <w:color w:val="000000"/>
          <w:spacing w:val="-5"/>
          <w:sz w:val="28"/>
          <w:szCs w:val="28"/>
          <w:lang w:val="en-US" w:eastAsia="en-US"/>
        </w:rPr>
        <w:t>uryp</w:t>
      </w:r>
      <w:r w:rsidR="00655F21" w:rsidRPr="00142B05">
        <w:rPr>
          <w:rFonts w:ascii="Times New Roman" w:eastAsia="Times New Roman" w:hAnsi="Times New Roman" w:cs="Times New Roman"/>
          <w:color w:val="000000"/>
          <w:spacing w:val="-5"/>
          <w:sz w:val="28"/>
          <w:szCs w:val="28"/>
          <w:lang w:eastAsia="en-US"/>
        </w:rPr>
        <w:t>14</w:t>
      </w:r>
      <w:r w:rsidRPr="00142B05">
        <w:rPr>
          <w:rFonts w:ascii="Times New Roman" w:eastAsia="Times New Roman" w:hAnsi="Times New Roman" w:cs="Times New Roman"/>
          <w:color w:val="000000"/>
          <w:spacing w:val="-5"/>
          <w:sz w:val="28"/>
          <w:szCs w:val="28"/>
          <w:lang w:val="en-US" w:eastAsia="en-US"/>
        </w:rPr>
        <w:t>sp</w:t>
      </w:r>
      <w:r w:rsidRPr="00142B05">
        <w:rPr>
          <w:rFonts w:ascii="Times New Roman" w:eastAsia="Times New Roman" w:hAnsi="Times New Roman" w:cs="Times New Roman"/>
          <w:color w:val="000000"/>
          <w:spacing w:val="-5"/>
          <w:sz w:val="28"/>
          <w:szCs w:val="28"/>
          <w:lang w:eastAsia="en-US"/>
        </w:rPr>
        <w:t>@</w:t>
      </w:r>
      <w:r w:rsidRPr="00142B05">
        <w:rPr>
          <w:rFonts w:ascii="Times New Roman" w:eastAsia="Times New Roman" w:hAnsi="Times New Roman" w:cs="Times New Roman"/>
          <w:color w:val="000000"/>
          <w:spacing w:val="-5"/>
          <w:sz w:val="28"/>
          <w:szCs w:val="28"/>
          <w:lang w:val="en-US" w:eastAsia="en-US"/>
        </w:rPr>
        <w:t>volganet</w:t>
      </w:r>
      <w:r w:rsidRPr="00142B05">
        <w:rPr>
          <w:rFonts w:ascii="Times New Roman" w:eastAsia="Times New Roman" w:hAnsi="Times New Roman" w:cs="Times New Roman"/>
          <w:color w:val="000000"/>
          <w:spacing w:val="-5"/>
          <w:sz w:val="28"/>
          <w:szCs w:val="28"/>
          <w:lang w:eastAsia="en-US"/>
        </w:rPr>
        <w:t>.</w:t>
      </w:r>
      <w:r w:rsidRPr="00142B05">
        <w:rPr>
          <w:rFonts w:ascii="Times New Roman" w:eastAsia="Times New Roman" w:hAnsi="Times New Roman" w:cs="Times New Roman"/>
          <w:color w:val="000000"/>
          <w:spacing w:val="-5"/>
          <w:sz w:val="28"/>
          <w:szCs w:val="28"/>
          <w:lang w:val="en-US" w:eastAsia="en-US"/>
        </w:rPr>
        <w:t>ru</w:t>
      </w:r>
    </w:p>
    <w:p w:rsidR="0061038B" w:rsidRPr="00142B05" w:rsidRDefault="001814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2.3.3</w:t>
      </w:r>
      <w:r w:rsidR="0061038B" w:rsidRPr="00142B05">
        <w:rPr>
          <w:rFonts w:ascii="Times New Roman" w:eastAsia="Times New Roman" w:hAnsi="Times New Roman" w:cs="Times New Roman"/>
          <w:sz w:val="28"/>
          <w:szCs w:val="28"/>
        </w:rPr>
        <w:t xml:space="preserve">. Способы и порядок получения информации о правилах предоставления муниципальной услуги. </w:t>
      </w:r>
    </w:p>
    <w:p w:rsidR="0061038B" w:rsidRPr="00142B05" w:rsidRDefault="001814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2.3.3</w:t>
      </w:r>
      <w:r w:rsidR="0061038B" w:rsidRPr="00142B05">
        <w:rPr>
          <w:rFonts w:ascii="Times New Roman" w:eastAsia="Times New Roman" w:hAnsi="Times New Roman" w:cs="Times New Roman"/>
          <w:sz w:val="28"/>
          <w:szCs w:val="28"/>
        </w:rPr>
        <w:t xml:space="preserve">.1. Информацию о правилах предоставления муниципальной услуги, в том числе о ходе предоставления муниципальной услуги заявитель может получить следующими способами: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лично;</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по телефону;</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посредством почты, электронной почты;</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посредством факсимильной связи;</w:t>
      </w:r>
    </w:p>
    <w:p w:rsidR="00181403"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в информационно-телекоммуникационных сетях общего пользования </w:t>
      </w:r>
      <w:r w:rsidR="00181403" w:rsidRPr="00142B05">
        <w:rPr>
          <w:rFonts w:ascii="Times New Roman" w:eastAsia="Times New Roman" w:hAnsi="Times New Roman" w:cs="Times New Roman"/>
          <w:sz w:val="28"/>
          <w:szCs w:val="28"/>
        </w:rPr>
        <w:t>.</w:t>
      </w:r>
    </w:p>
    <w:p w:rsidR="00181403" w:rsidRPr="00142B05" w:rsidRDefault="00181403" w:rsidP="00142B05">
      <w:pPr>
        <w:pStyle w:val="a7"/>
        <w:jc w:val="both"/>
        <w:rPr>
          <w:rFonts w:ascii="Times New Roman" w:eastAsia="Times New Roman" w:hAnsi="Times New Roman" w:cs="Times New Roman"/>
          <w:sz w:val="28"/>
          <w:szCs w:val="28"/>
        </w:rPr>
      </w:pP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Информация о правилах и порядке предоставления муниципальной услуги, а также настоящий административный регламент и постановление администрации об его утверждении размещается на:</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информационных стендах в помещениях администрации;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в средствах массовой информации;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в информационно-телекоммуникационных сетях общего пользования (в том числе в сети Интернет): на официальном сайте администрации </w:t>
      </w:r>
      <w:r w:rsidR="00181403" w:rsidRPr="00142B05">
        <w:rPr>
          <w:rFonts w:ascii="Times New Roman" w:eastAsia="Times New Roman" w:hAnsi="Times New Roman" w:cs="Times New Roman"/>
          <w:sz w:val="28"/>
          <w:szCs w:val="28"/>
        </w:rPr>
        <w:t>Урюпинского муниципального района.</w:t>
      </w:r>
    </w:p>
    <w:p w:rsidR="00181403" w:rsidRPr="00142B05" w:rsidRDefault="00181403" w:rsidP="00142B05">
      <w:pPr>
        <w:pStyle w:val="a7"/>
        <w:jc w:val="both"/>
        <w:rPr>
          <w:rFonts w:ascii="Times New Roman" w:eastAsia="Times New Roman" w:hAnsi="Times New Roman" w:cs="Times New Roman"/>
          <w:sz w:val="28"/>
          <w:szCs w:val="28"/>
        </w:rPr>
      </w:pP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b/>
          <w:sz w:val="28"/>
          <w:szCs w:val="28"/>
        </w:rPr>
        <w:t>Информирование о предоставлении муниципальной услуги осуществляется по следующим вопросам</w:t>
      </w:r>
      <w:r w:rsidRPr="00142B05">
        <w:rPr>
          <w:rFonts w:ascii="Times New Roman" w:eastAsia="Times New Roman"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 xml:space="preserve">местонахождение </w:t>
      </w:r>
      <w:r w:rsidRPr="00142B05">
        <w:rPr>
          <w:rFonts w:ascii="Times New Roman" w:eastAsia="Times New Roman" w:hAnsi="Times New Roman" w:cs="Times New Roman"/>
          <w:sz w:val="28"/>
          <w:szCs w:val="28"/>
        </w:rPr>
        <w:t>администрации</w:t>
      </w:r>
      <w:r w:rsidRPr="00142B05">
        <w:rPr>
          <w:rFonts w:ascii="Times New Roman" w:eastAsia="Arial Unicode MS"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 xml:space="preserve">специалисты администрации, уполномоченные </w:t>
      </w:r>
      <w:r w:rsidRPr="00142B05">
        <w:rPr>
          <w:rFonts w:ascii="Times New Roman" w:eastAsia="Times New Roman" w:hAnsi="Times New Roman" w:cs="Times New Roman"/>
          <w:sz w:val="28"/>
          <w:szCs w:val="28"/>
        </w:rPr>
        <w:t>предоставлять муниципальную услугу и</w:t>
      </w:r>
      <w:r w:rsidRPr="00142B05">
        <w:rPr>
          <w:rFonts w:ascii="Times New Roman" w:eastAsia="Arial Unicode MS" w:hAnsi="Times New Roman" w:cs="Times New Roman"/>
          <w:sz w:val="28"/>
          <w:szCs w:val="28"/>
        </w:rPr>
        <w:t xml:space="preserve"> номера контактных телефонов;</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график работы администрации,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 xml:space="preserve">график приема посетителей;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адрес электронной почты администрации;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 xml:space="preserve">ход </w:t>
      </w:r>
      <w:r w:rsidRPr="00142B05">
        <w:rPr>
          <w:rFonts w:ascii="Times New Roman" w:eastAsia="Times New Roman" w:hAnsi="Times New Roman" w:cs="Times New Roman"/>
          <w:sz w:val="28"/>
          <w:szCs w:val="28"/>
        </w:rPr>
        <w:t>предоставления муниципальной услуги</w:t>
      </w:r>
      <w:r w:rsidRPr="00142B05">
        <w:rPr>
          <w:rFonts w:ascii="Times New Roman" w:eastAsia="Arial Unicode MS"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порядок приема обращения;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lastRenderedPageBreak/>
        <w:t xml:space="preserve">административные процедуры при </w:t>
      </w:r>
      <w:r w:rsidRPr="00142B05">
        <w:rPr>
          <w:rFonts w:ascii="Times New Roman" w:eastAsia="Times New Roman" w:hAnsi="Times New Roman" w:cs="Times New Roman"/>
          <w:sz w:val="28"/>
          <w:szCs w:val="28"/>
        </w:rPr>
        <w:t>предоставлении муниципальной услуги;</w:t>
      </w:r>
      <w:r w:rsidRPr="00142B05">
        <w:rPr>
          <w:rFonts w:ascii="Times New Roman" w:eastAsia="Arial Unicode MS" w:hAnsi="Times New Roman" w:cs="Times New Roman"/>
          <w:sz w:val="28"/>
          <w:szCs w:val="28"/>
        </w:rPr>
        <w:t xml:space="preserve">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 xml:space="preserve">адрес сайта в информационно-телекоммуникационной сети «Интернет»;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срок предоставления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 xml:space="preserve">порядок и формы контроля над </w:t>
      </w:r>
      <w:r w:rsidRPr="00142B05">
        <w:rPr>
          <w:rFonts w:ascii="Times New Roman" w:eastAsia="Times New Roman" w:hAnsi="Times New Roman" w:cs="Times New Roman"/>
          <w:sz w:val="28"/>
          <w:szCs w:val="28"/>
        </w:rPr>
        <w:t>предоставлением муниципальной услуги</w:t>
      </w:r>
      <w:r w:rsidRPr="00142B05">
        <w:rPr>
          <w:rFonts w:ascii="Times New Roman" w:eastAsia="Arial Unicode MS"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 xml:space="preserve">основания для отказа в </w:t>
      </w:r>
      <w:r w:rsidRPr="00142B05">
        <w:rPr>
          <w:rFonts w:ascii="Times New Roman" w:eastAsia="Times New Roman" w:hAnsi="Times New Roman" w:cs="Times New Roman"/>
          <w:sz w:val="28"/>
          <w:szCs w:val="28"/>
        </w:rPr>
        <w:t>предоставлении муниципальной услуги</w:t>
      </w:r>
      <w:r w:rsidRPr="00142B05">
        <w:rPr>
          <w:rFonts w:ascii="Times New Roman" w:eastAsia="Arial Unicode MS"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перечень специалистов администрации, ответственных за предоставление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Unicode MS" w:hAnsi="Times New Roman" w:cs="Times New Roman"/>
          <w:sz w:val="28"/>
          <w:szCs w:val="28"/>
        </w:rPr>
        <w:t xml:space="preserve">досудебный и судебный порядок обжалования действий (бездействия) специалистов </w:t>
      </w:r>
      <w:r w:rsidRPr="00142B05">
        <w:rPr>
          <w:rFonts w:ascii="Times New Roman" w:eastAsia="Times New Roman" w:hAnsi="Times New Roman" w:cs="Times New Roman"/>
          <w:sz w:val="28"/>
          <w:szCs w:val="28"/>
        </w:rPr>
        <w:t>администрации</w:t>
      </w:r>
      <w:r w:rsidRPr="00142B05">
        <w:rPr>
          <w:rFonts w:ascii="Times New Roman" w:eastAsia="Arial Unicode MS" w:hAnsi="Times New Roman" w:cs="Times New Roman"/>
          <w:sz w:val="28"/>
          <w:szCs w:val="28"/>
        </w:rPr>
        <w:t xml:space="preserve">, уполномоченных </w:t>
      </w:r>
      <w:r w:rsidRPr="00142B05">
        <w:rPr>
          <w:rFonts w:ascii="Times New Roman" w:eastAsia="Times New Roman" w:hAnsi="Times New Roman" w:cs="Times New Roman"/>
          <w:sz w:val="28"/>
          <w:szCs w:val="28"/>
        </w:rPr>
        <w:t>предоставлять муниципальную услугу</w:t>
      </w:r>
      <w:r w:rsidRPr="00142B05">
        <w:rPr>
          <w:rFonts w:ascii="Times New Roman" w:eastAsia="Arial Unicode MS" w:hAnsi="Times New Roman" w:cs="Times New Roman"/>
          <w:sz w:val="28"/>
          <w:szCs w:val="28"/>
        </w:rPr>
        <w:t xml:space="preserve">, а также решений, принятых в ходе </w:t>
      </w:r>
      <w:r w:rsidRPr="00142B05">
        <w:rPr>
          <w:rFonts w:ascii="Times New Roman" w:eastAsia="Times New Roman" w:hAnsi="Times New Roman" w:cs="Times New Roman"/>
          <w:sz w:val="28"/>
          <w:szCs w:val="28"/>
        </w:rPr>
        <w:t>предоставления муниципальной услуги</w:t>
      </w:r>
      <w:r w:rsidRPr="00142B05">
        <w:rPr>
          <w:rFonts w:ascii="Times New Roman" w:eastAsia="Arial Unicode MS"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иная информация о деятельности администрации,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81403" w:rsidRPr="00142B05" w:rsidRDefault="00181403" w:rsidP="00142B05">
      <w:pPr>
        <w:pStyle w:val="a7"/>
        <w:jc w:val="both"/>
        <w:rPr>
          <w:rFonts w:ascii="Times New Roman" w:eastAsia="Times New Roman" w:hAnsi="Times New Roman" w:cs="Times New Roman"/>
          <w:sz w:val="28"/>
          <w:szCs w:val="28"/>
        </w:rPr>
      </w:pP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b/>
          <w:sz w:val="28"/>
          <w:szCs w:val="28"/>
        </w:rPr>
        <w:t>Основными требованиями к информированию о правилах предоставления муниципальной услуги (далее - информирование) являются</w:t>
      </w:r>
      <w:r w:rsidRPr="00142B05">
        <w:rPr>
          <w:rFonts w:ascii="Times New Roman" w:eastAsia="Times New Roman"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1) достоверность предоставляемой информации,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2) четкость в изложении информации,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3) полнота информирования,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4) удобство и доступность получения информации,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5) своевременность предоставления информации.</w:t>
      </w:r>
    </w:p>
    <w:p w:rsidR="00181403" w:rsidRPr="00142B05" w:rsidRDefault="00181403" w:rsidP="00142B05">
      <w:pPr>
        <w:pStyle w:val="a7"/>
        <w:jc w:val="both"/>
        <w:rPr>
          <w:rFonts w:ascii="Times New Roman" w:eastAsia="Times New Roman" w:hAnsi="Times New Roman" w:cs="Times New Roman"/>
          <w:sz w:val="28"/>
          <w:szCs w:val="28"/>
        </w:rPr>
      </w:pP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Информирование о правилах предоставления муниципальной услуги</w:t>
      </w:r>
      <w:r w:rsidR="0061038B" w:rsidRPr="00142B05">
        <w:rPr>
          <w:rFonts w:ascii="Times New Roman" w:eastAsia="Arial Unicode MS" w:hAnsi="Times New Roman" w:cs="Times New Roman"/>
          <w:sz w:val="28"/>
          <w:szCs w:val="28"/>
        </w:rPr>
        <w:t xml:space="preserve"> (далее - информирование)</w:t>
      </w:r>
      <w:r w:rsidR="0061038B" w:rsidRPr="00142B05">
        <w:rPr>
          <w:rFonts w:ascii="Times New Roman" w:eastAsia="Times New Roman" w:hAnsi="Times New Roman" w:cs="Times New Roman"/>
          <w:sz w:val="28"/>
          <w:szCs w:val="28"/>
        </w:rPr>
        <w:t xml:space="preserve"> проводится </w:t>
      </w:r>
      <w:r w:rsidR="00181403" w:rsidRPr="00142B05">
        <w:rPr>
          <w:rFonts w:ascii="Times New Roman" w:eastAsia="Times New Roman" w:hAnsi="Times New Roman" w:cs="Times New Roman"/>
          <w:sz w:val="28"/>
          <w:szCs w:val="28"/>
        </w:rPr>
        <w:t xml:space="preserve"> заместителем главы</w:t>
      </w:r>
      <w:r w:rsidR="0061038B" w:rsidRPr="00142B05">
        <w:rPr>
          <w:rFonts w:ascii="Times New Roman" w:eastAsia="Times New Roman" w:hAnsi="Times New Roman" w:cs="Times New Roman"/>
          <w:sz w:val="28"/>
          <w:szCs w:val="28"/>
        </w:rPr>
        <w:t xml:space="preserve"> </w:t>
      </w:r>
      <w:r w:rsidR="00655F21" w:rsidRPr="00142B05">
        <w:rPr>
          <w:rFonts w:ascii="Times New Roman" w:eastAsia="Times New Roman" w:hAnsi="Times New Roman" w:cs="Times New Roman"/>
          <w:sz w:val="28"/>
          <w:szCs w:val="28"/>
        </w:rPr>
        <w:t>Искринского</w:t>
      </w:r>
      <w:r w:rsidR="0061038B" w:rsidRPr="00142B05">
        <w:rPr>
          <w:rFonts w:ascii="Times New Roman" w:eastAsia="Times New Roman" w:hAnsi="Times New Roman" w:cs="Times New Roman"/>
          <w:sz w:val="28"/>
          <w:szCs w:val="28"/>
        </w:rPr>
        <w:t xml:space="preserve"> сельского поселения, ответственным за предоставления муниципальной услуги.</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Информирование проводится форме индивидуального и публичного информирования.</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Информирование осуществляется на русском языке.</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181403" w:rsidRPr="00142B05">
        <w:rPr>
          <w:rFonts w:ascii="Times New Roman" w:eastAsia="Times New Roman" w:hAnsi="Times New Roman" w:cs="Times New Roman"/>
          <w:sz w:val="28"/>
          <w:szCs w:val="28"/>
        </w:rPr>
        <w:t xml:space="preserve">Заместитель  Главы (землеустроитель), </w:t>
      </w:r>
      <w:r w:rsidR="0061038B" w:rsidRPr="00142B05">
        <w:rPr>
          <w:rFonts w:ascii="Times New Roman" w:eastAsia="Times New Roman" w:hAnsi="Times New Roman" w:cs="Times New Roman"/>
          <w:sz w:val="28"/>
          <w:szCs w:val="28"/>
        </w:rPr>
        <w:t>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Если для подготовки ответа требуется продолжительное время, </w:t>
      </w:r>
      <w:r w:rsidR="00D2644B" w:rsidRPr="00142B05">
        <w:rPr>
          <w:rFonts w:ascii="Times New Roman" w:eastAsia="Times New Roman" w:hAnsi="Times New Roman" w:cs="Times New Roman"/>
          <w:sz w:val="28"/>
          <w:szCs w:val="28"/>
        </w:rPr>
        <w:t>з</w:t>
      </w:r>
      <w:r w:rsidR="00181403" w:rsidRPr="00142B05">
        <w:rPr>
          <w:rFonts w:ascii="Times New Roman" w:eastAsia="Times New Roman" w:hAnsi="Times New Roman" w:cs="Times New Roman"/>
          <w:sz w:val="28"/>
          <w:szCs w:val="28"/>
        </w:rPr>
        <w:t>аместитель  Главы (землеустроитель)</w:t>
      </w:r>
      <w:r w:rsidR="0061038B" w:rsidRPr="00142B05">
        <w:rPr>
          <w:rFonts w:ascii="Times New Roman" w:eastAsia="Times New Roman" w:hAnsi="Times New Roman" w:cs="Times New Roman"/>
          <w:sz w:val="28"/>
          <w:szCs w:val="28"/>
        </w:rPr>
        <w:t xml:space="preserve">,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При ответе на телефонные звонки </w:t>
      </w:r>
      <w:r w:rsidR="00D2644B" w:rsidRPr="00142B05">
        <w:rPr>
          <w:rFonts w:ascii="Times New Roman" w:eastAsia="Times New Roman" w:hAnsi="Times New Roman" w:cs="Times New Roman"/>
          <w:sz w:val="28"/>
          <w:szCs w:val="28"/>
        </w:rPr>
        <w:t>заместитель  Главы (землеустроитель)</w:t>
      </w:r>
      <w:r w:rsidR="0061038B" w:rsidRPr="00142B05">
        <w:rPr>
          <w:rFonts w:ascii="Times New Roman" w:eastAsia="Times New Roman" w:hAnsi="Times New Roman" w:cs="Times New Roman"/>
          <w:sz w:val="28"/>
          <w:szCs w:val="28"/>
        </w:rPr>
        <w:t xml:space="preserve">, ответственный за информирование, должно назвать фамилию, имя, отчество, занимаемую должность.        </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w:t>
      </w:r>
      <w:r w:rsidR="00D2644B" w:rsidRPr="00142B05">
        <w:rPr>
          <w:rFonts w:ascii="Times New Roman" w:eastAsia="Times New Roman" w:hAnsi="Times New Roman" w:cs="Times New Roman"/>
          <w:sz w:val="28"/>
          <w:szCs w:val="28"/>
        </w:rPr>
        <w:t xml:space="preserve">заместитель  Главы (землеустроитель), </w:t>
      </w:r>
      <w:r w:rsidR="0061038B" w:rsidRPr="00142B05">
        <w:rPr>
          <w:rFonts w:ascii="Times New Roman" w:eastAsia="Times New Roman" w:hAnsi="Times New Roman" w:cs="Times New Roman"/>
          <w:sz w:val="28"/>
          <w:szCs w:val="28"/>
        </w:rPr>
        <w:t>администрации,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 xml:space="preserve">      </w:t>
      </w:r>
      <w:r w:rsidR="0061038B" w:rsidRPr="00142B05">
        <w:rPr>
          <w:rFonts w:ascii="Times New Roman" w:eastAsia="Times New Roman" w:hAnsi="Times New Roman" w:cs="Times New Roman"/>
          <w:sz w:val="28"/>
          <w:szCs w:val="28"/>
        </w:rPr>
        <w:t>При индивидуальном письменном информировании ответ направляется в письменном виде, электронной почтой в зависимости от способа обращения заявителя за информацией.</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Главой поселения.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 xml:space="preserve">Публичное устное информирование осуществляется посредством привлечения средств массовой информации - радио, телевидения. Выступления </w:t>
      </w:r>
      <w:r w:rsidR="00D2644B" w:rsidRPr="00142B05">
        <w:rPr>
          <w:rFonts w:ascii="Times New Roman" w:eastAsia="Times New Roman" w:hAnsi="Times New Roman" w:cs="Times New Roman"/>
          <w:sz w:val="28"/>
          <w:szCs w:val="28"/>
        </w:rPr>
        <w:t xml:space="preserve">заместителя  Главы , </w:t>
      </w:r>
      <w:r w:rsidRPr="00142B05">
        <w:rPr>
          <w:rFonts w:ascii="Times New Roman" w:eastAsia="Times New Roman" w:hAnsi="Times New Roman" w:cs="Times New Roman"/>
          <w:sz w:val="28"/>
          <w:szCs w:val="28"/>
        </w:rPr>
        <w:t>ответственного за информирование, по радио и телевидению, согласовываются с Главой поселения.</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Публичное письменное информирование осуществляется путем размещения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об его утверждении: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на информационных стендах администрации;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в средствах массовой информации;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в информационно-телекоммуникационных сетях общего пользования (в том числе в сети «Интернет»): </w:t>
      </w:r>
      <w:r w:rsidR="00D2644B" w:rsidRPr="00142B05">
        <w:rPr>
          <w:rFonts w:ascii="Times New Roman" w:eastAsia="Times New Roman" w:hAnsi="Times New Roman" w:cs="Times New Roman"/>
          <w:sz w:val="28"/>
          <w:szCs w:val="28"/>
        </w:rPr>
        <w:t xml:space="preserve">на </w:t>
      </w:r>
      <w:r w:rsidRPr="00142B05">
        <w:rPr>
          <w:rFonts w:ascii="Times New Roman" w:eastAsia="Times New Roman" w:hAnsi="Times New Roman" w:cs="Times New Roman"/>
          <w:sz w:val="28"/>
          <w:szCs w:val="28"/>
        </w:rPr>
        <w:t xml:space="preserve">официальном сайте </w:t>
      </w:r>
      <w:r w:rsidR="00D2644B" w:rsidRPr="00142B05">
        <w:rPr>
          <w:rFonts w:ascii="Times New Roman" w:eastAsia="Times New Roman" w:hAnsi="Times New Roman" w:cs="Times New Roman"/>
          <w:sz w:val="28"/>
          <w:szCs w:val="28"/>
        </w:rPr>
        <w:t>Урюпинского муниципального района.</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2.4. Результат предоставления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выдача разрешения на производство земляных работ на территории </w:t>
      </w:r>
      <w:r w:rsidR="00655F21" w:rsidRPr="00142B05">
        <w:rPr>
          <w:rFonts w:ascii="Times New Roman" w:eastAsia="Times New Roman" w:hAnsi="Times New Roman" w:cs="Times New Roman"/>
          <w:sz w:val="28"/>
          <w:szCs w:val="28"/>
        </w:rPr>
        <w:t>Искринского</w:t>
      </w:r>
      <w:r w:rsidRPr="00142B05">
        <w:rPr>
          <w:rFonts w:ascii="Times New Roman" w:eastAsia="Times New Roman" w:hAnsi="Times New Roman" w:cs="Times New Roman"/>
          <w:sz w:val="28"/>
          <w:szCs w:val="28"/>
        </w:rPr>
        <w:t xml:space="preserve"> сельского поселения;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отказ в выдаче разрешения на производство земляных работ на территории </w:t>
      </w:r>
      <w:r w:rsidR="00655F21" w:rsidRPr="00142B05">
        <w:rPr>
          <w:rFonts w:ascii="Times New Roman" w:eastAsia="Times New Roman" w:hAnsi="Times New Roman" w:cs="Times New Roman"/>
          <w:sz w:val="28"/>
          <w:szCs w:val="28"/>
        </w:rPr>
        <w:t xml:space="preserve">Искринского </w:t>
      </w:r>
      <w:r w:rsidRPr="00142B05">
        <w:rPr>
          <w:rFonts w:ascii="Times New Roman" w:eastAsia="Times New Roman" w:hAnsi="Times New Roman" w:cs="Times New Roman"/>
          <w:sz w:val="28"/>
          <w:szCs w:val="28"/>
        </w:rPr>
        <w:t>сельского поселения.</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2.5. Срок предоставления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Срок предоставления муниципальной услуги составляет не более 10 календарных дней со дня поступления заявления о выдаче разрешения на производство земляных работ.</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2.6. Правовые основания для предоставления муниципальной услуги:</w:t>
      </w:r>
    </w:p>
    <w:p w:rsidR="0061038B" w:rsidRPr="00142B05" w:rsidRDefault="003B1233" w:rsidP="00142B05">
      <w:pPr>
        <w:pStyle w:val="a7"/>
        <w:jc w:val="both"/>
        <w:rPr>
          <w:rFonts w:ascii="Times New Roman" w:eastAsia="Times New Roman" w:hAnsi="Times New Roman" w:cs="Times New Roman"/>
          <w:sz w:val="28"/>
          <w:szCs w:val="28"/>
        </w:rPr>
      </w:pPr>
      <w:hyperlink r:id="rId6" w:history="1">
        <w:r w:rsidR="0061038B" w:rsidRPr="00142B05">
          <w:rPr>
            <w:rFonts w:ascii="Times New Roman" w:eastAsia="Times New Roman" w:hAnsi="Times New Roman" w:cs="Times New Roman"/>
            <w:color w:val="0000FF"/>
            <w:sz w:val="28"/>
            <w:szCs w:val="28"/>
            <w:u w:val="single"/>
          </w:rPr>
          <w:t>Конституция</w:t>
        </w:r>
      </w:hyperlink>
      <w:r w:rsidR="0061038B" w:rsidRPr="00142B05">
        <w:rPr>
          <w:rFonts w:ascii="Times New Roman" w:eastAsia="Times New Roman" w:hAnsi="Times New Roman" w:cs="Times New Roman"/>
          <w:sz w:val="28"/>
          <w:szCs w:val="28"/>
        </w:rPr>
        <w:t xml:space="preserve"> Российской Федерации;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Земельный </w:t>
      </w:r>
      <w:hyperlink r:id="rId7" w:history="1">
        <w:r w:rsidRPr="00142B05">
          <w:rPr>
            <w:rFonts w:ascii="Times New Roman" w:eastAsia="Times New Roman" w:hAnsi="Times New Roman" w:cs="Times New Roman"/>
            <w:color w:val="0000FF"/>
            <w:sz w:val="28"/>
            <w:szCs w:val="28"/>
            <w:u w:val="single"/>
          </w:rPr>
          <w:t>кодекс</w:t>
        </w:r>
      </w:hyperlink>
      <w:r w:rsidRPr="00142B05">
        <w:rPr>
          <w:rFonts w:ascii="Times New Roman" w:eastAsia="Times New Roman" w:hAnsi="Times New Roman" w:cs="Times New Roman"/>
          <w:sz w:val="28"/>
          <w:szCs w:val="28"/>
        </w:rPr>
        <w:t xml:space="preserve"> Российской Федерации от 25.10.2001 № 136-ФЗ;</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Федеральный </w:t>
      </w:r>
      <w:hyperlink r:id="rId8" w:history="1">
        <w:r w:rsidRPr="00142B05">
          <w:rPr>
            <w:rFonts w:ascii="Times New Roman" w:eastAsia="Times New Roman" w:hAnsi="Times New Roman" w:cs="Times New Roman"/>
            <w:color w:val="0000FF"/>
            <w:sz w:val="28"/>
            <w:szCs w:val="28"/>
            <w:u w:val="single"/>
          </w:rPr>
          <w:t>закон</w:t>
        </w:r>
      </w:hyperlink>
      <w:r w:rsidRPr="00142B05">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Федеральный </w:t>
      </w:r>
      <w:hyperlink r:id="rId9" w:history="1">
        <w:r w:rsidRPr="00142B05">
          <w:rPr>
            <w:rFonts w:ascii="Times New Roman" w:eastAsia="Times New Roman" w:hAnsi="Times New Roman" w:cs="Times New Roman"/>
            <w:color w:val="0000FF"/>
            <w:sz w:val="28"/>
            <w:szCs w:val="28"/>
            <w:u w:val="single"/>
          </w:rPr>
          <w:t>закон</w:t>
        </w:r>
      </w:hyperlink>
      <w:r w:rsidRPr="00142B05">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Федеральный </w:t>
      </w:r>
      <w:hyperlink r:id="rId10" w:history="1">
        <w:r w:rsidRPr="00142B05">
          <w:rPr>
            <w:rFonts w:ascii="Times New Roman" w:eastAsia="Times New Roman" w:hAnsi="Times New Roman" w:cs="Times New Roman"/>
            <w:color w:val="0000FF"/>
            <w:sz w:val="28"/>
            <w:szCs w:val="28"/>
            <w:u w:val="single"/>
          </w:rPr>
          <w:t>закон</w:t>
        </w:r>
      </w:hyperlink>
      <w:r w:rsidRPr="00142B05">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Федеральный </w:t>
      </w:r>
      <w:hyperlink r:id="rId11" w:history="1">
        <w:r w:rsidRPr="00142B05">
          <w:rPr>
            <w:rFonts w:ascii="Times New Roman" w:eastAsia="Times New Roman" w:hAnsi="Times New Roman" w:cs="Times New Roman"/>
            <w:color w:val="0000FF"/>
            <w:sz w:val="28"/>
            <w:szCs w:val="28"/>
            <w:u w:val="single"/>
          </w:rPr>
          <w:t>закон</w:t>
        </w:r>
      </w:hyperlink>
      <w:r w:rsidRPr="00142B0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Федеральный </w:t>
      </w:r>
      <w:hyperlink r:id="rId12" w:history="1">
        <w:r w:rsidRPr="00142B05">
          <w:rPr>
            <w:rFonts w:ascii="Times New Roman" w:eastAsia="Times New Roman" w:hAnsi="Times New Roman" w:cs="Times New Roman"/>
            <w:color w:val="0000FF"/>
            <w:sz w:val="28"/>
            <w:szCs w:val="28"/>
            <w:u w:val="single"/>
          </w:rPr>
          <w:t>закон</w:t>
        </w:r>
      </w:hyperlink>
      <w:r w:rsidRPr="00142B0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Федеральный </w:t>
      </w:r>
      <w:hyperlink r:id="rId13" w:history="1">
        <w:r w:rsidRPr="00142B05">
          <w:rPr>
            <w:rFonts w:ascii="Times New Roman" w:eastAsia="Times New Roman" w:hAnsi="Times New Roman" w:cs="Times New Roman"/>
            <w:color w:val="0000FF"/>
            <w:sz w:val="28"/>
            <w:szCs w:val="28"/>
            <w:u w:val="single"/>
          </w:rPr>
          <w:t>закон</w:t>
        </w:r>
      </w:hyperlink>
      <w:r w:rsidRPr="00142B05">
        <w:rPr>
          <w:rFonts w:ascii="Times New Roman" w:eastAsia="Times New Roman" w:hAnsi="Times New Roman" w:cs="Times New Roman"/>
          <w:sz w:val="28"/>
          <w:szCs w:val="28"/>
        </w:rPr>
        <w:t xml:space="preserve"> от 06.04.2011 № 63-ФЗ «Об электронной подписи»;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Федеральный </w:t>
      </w:r>
      <w:hyperlink r:id="rId14" w:history="1">
        <w:r w:rsidRPr="00142B05">
          <w:rPr>
            <w:rFonts w:ascii="Times New Roman" w:eastAsia="Times New Roman" w:hAnsi="Times New Roman" w:cs="Times New Roman"/>
            <w:color w:val="0000FF"/>
            <w:sz w:val="28"/>
            <w:szCs w:val="28"/>
            <w:u w:val="single"/>
          </w:rPr>
          <w:t>закон</w:t>
        </w:r>
      </w:hyperlink>
      <w:r w:rsidRPr="00142B05">
        <w:rPr>
          <w:rFonts w:ascii="Times New Roman" w:eastAsia="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Федеральный </w:t>
      </w:r>
      <w:hyperlink r:id="rId15" w:history="1">
        <w:r w:rsidRPr="00142B05">
          <w:rPr>
            <w:rFonts w:ascii="Times New Roman" w:eastAsia="Times New Roman" w:hAnsi="Times New Roman" w:cs="Times New Roman"/>
            <w:color w:val="0000FF"/>
            <w:sz w:val="28"/>
            <w:szCs w:val="28"/>
            <w:u w:val="single"/>
          </w:rPr>
          <w:t>закон</w:t>
        </w:r>
      </w:hyperlink>
      <w:r w:rsidRPr="00142B05">
        <w:rPr>
          <w:rFonts w:ascii="Times New Roman" w:eastAsia="Times New Roman" w:hAnsi="Times New Roman" w:cs="Times New Roman"/>
          <w:sz w:val="28"/>
          <w:szCs w:val="28"/>
        </w:rPr>
        <w:t xml:space="preserve"> от 27.07.2006 № 152-ФЗ «О персональных данных»;</w:t>
      </w:r>
    </w:p>
    <w:p w:rsidR="0061038B" w:rsidRPr="00142B05" w:rsidRDefault="003B1233" w:rsidP="00142B05">
      <w:pPr>
        <w:pStyle w:val="a7"/>
        <w:jc w:val="both"/>
        <w:rPr>
          <w:rFonts w:ascii="Times New Roman" w:eastAsia="Times New Roman" w:hAnsi="Times New Roman" w:cs="Times New Roman"/>
          <w:sz w:val="28"/>
          <w:szCs w:val="28"/>
        </w:rPr>
      </w:pPr>
      <w:hyperlink r:id="rId16" w:history="1">
        <w:r w:rsidR="0061038B" w:rsidRPr="00142B05">
          <w:rPr>
            <w:rFonts w:ascii="Times New Roman" w:eastAsia="Times New Roman" w:hAnsi="Times New Roman" w:cs="Times New Roman"/>
            <w:color w:val="0000FF"/>
            <w:sz w:val="28"/>
            <w:szCs w:val="28"/>
            <w:u w:val="single"/>
          </w:rPr>
          <w:t>Закон</w:t>
        </w:r>
      </w:hyperlink>
      <w:r w:rsidR="0061038B" w:rsidRPr="00142B05">
        <w:rPr>
          <w:rFonts w:ascii="Times New Roman" w:eastAsia="Times New Roman" w:hAnsi="Times New Roman" w:cs="Times New Roman"/>
          <w:sz w:val="28"/>
          <w:szCs w:val="28"/>
        </w:rPr>
        <w:t xml:space="preserve"> Российской Федерации от 27.04.1993 № 4866-1 «Об обжаловании в суд действий и решений, нарушающих права и свободы граждан»;</w:t>
      </w:r>
    </w:p>
    <w:p w:rsidR="0061038B" w:rsidRPr="00142B05" w:rsidRDefault="003B1233" w:rsidP="00142B05">
      <w:pPr>
        <w:pStyle w:val="a7"/>
        <w:jc w:val="both"/>
        <w:rPr>
          <w:rFonts w:ascii="Times New Roman" w:eastAsia="Times New Roman" w:hAnsi="Times New Roman" w:cs="Times New Roman"/>
          <w:sz w:val="28"/>
          <w:szCs w:val="28"/>
        </w:rPr>
      </w:pPr>
      <w:hyperlink r:id="rId17" w:history="1">
        <w:r w:rsidR="0061038B" w:rsidRPr="00142B05">
          <w:rPr>
            <w:rFonts w:ascii="Times New Roman" w:eastAsia="Times New Roman" w:hAnsi="Times New Roman" w:cs="Times New Roman"/>
            <w:color w:val="0000FF"/>
            <w:sz w:val="28"/>
            <w:szCs w:val="28"/>
            <w:u w:val="single"/>
          </w:rPr>
          <w:t>Постановление</w:t>
        </w:r>
      </w:hyperlink>
      <w:r w:rsidR="0061038B" w:rsidRPr="00142B05">
        <w:rPr>
          <w:rFonts w:ascii="Times New Roman" w:eastAsia="Times New Roman" w:hAnsi="Times New Roman" w:cs="Times New Roman"/>
          <w:sz w:val="28"/>
          <w:szCs w:val="28"/>
        </w:rPr>
        <w:t xml:space="preserve"> Правительства Российской Федерации от 08.09.2010 № 697 «О единой системе межведомственного электронного взаимодействия»;</w:t>
      </w:r>
    </w:p>
    <w:p w:rsidR="0061038B" w:rsidRPr="00142B05" w:rsidRDefault="003B1233" w:rsidP="00142B05">
      <w:pPr>
        <w:pStyle w:val="a7"/>
        <w:jc w:val="both"/>
        <w:rPr>
          <w:rFonts w:ascii="Times New Roman" w:eastAsia="Times New Roman" w:hAnsi="Times New Roman" w:cs="Times New Roman"/>
          <w:sz w:val="28"/>
          <w:szCs w:val="28"/>
        </w:rPr>
      </w:pPr>
      <w:hyperlink r:id="rId18" w:history="1">
        <w:r w:rsidR="0061038B" w:rsidRPr="00142B05">
          <w:rPr>
            <w:rFonts w:ascii="Times New Roman" w:eastAsia="Times New Roman" w:hAnsi="Times New Roman" w:cs="Times New Roman"/>
            <w:color w:val="0000FF"/>
            <w:sz w:val="28"/>
            <w:szCs w:val="28"/>
            <w:u w:val="single"/>
          </w:rPr>
          <w:t>распоряжение</w:t>
        </w:r>
      </w:hyperlink>
      <w:r w:rsidR="0061038B" w:rsidRPr="00142B05">
        <w:rPr>
          <w:rFonts w:ascii="Times New Roman" w:eastAsia="Times New Roman" w:hAnsi="Times New Roman" w:cs="Times New Roman"/>
          <w:sz w:val="28"/>
          <w:szCs w:val="28"/>
        </w:rPr>
        <w:t xml:space="preserve"> Правительства Российской Федерации от 15.04.2011 № 654-р «О базовых государственных информационных ресурсах»;</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2.7. Исчерпывающий перечень документов, необходимых для предоставления муниципальной  услуги.</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2.7.1. Исчерпывающий перечень документов, необходимых для предоставления муниципальной услуги, представляемых самостоятельно заявителем:</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заявление по установленной форме (образец заявления представлен в приложении № 1</w:t>
      </w:r>
      <w:r w:rsidR="0061038B" w:rsidRPr="00142B05">
        <w:rPr>
          <w:rFonts w:ascii="Times New Roman" w:eastAsia="Times New Roman" w:hAnsi="Times New Roman" w:cs="Times New Roman"/>
          <w:color w:val="FF0000"/>
          <w:sz w:val="28"/>
          <w:szCs w:val="28"/>
        </w:rPr>
        <w:t xml:space="preserve"> </w:t>
      </w:r>
      <w:r w:rsidR="0061038B" w:rsidRPr="00142B05">
        <w:rPr>
          <w:rFonts w:ascii="Times New Roman" w:eastAsia="Times New Roman" w:hAnsi="Times New Roman" w:cs="Times New Roman"/>
          <w:sz w:val="28"/>
          <w:szCs w:val="28"/>
        </w:rPr>
        <w:t>к Административному регламенту).</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color w:val="000000"/>
          <w:sz w:val="28"/>
          <w:szCs w:val="28"/>
        </w:rPr>
        <w:t xml:space="preserve">- </w:t>
      </w:r>
      <w:r w:rsidRPr="00142B05">
        <w:rPr>
          <w:rFonts w:ascii="Times New Roman" w:eastAsia="Times New Roman" w:hAnsi="Times New Roman" w:cs="Times New Roman"/>
          <w:sz w:val="28"/>
          <w:szCs w:val="28"/>
        </w:rPr>
        <w:t>лист согласования на проведение земляных работ (приложение № 2 к Административному регламенту);</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соглашение о соблюдении порядка проведения земляных работ на территории </w:t>
      </w:r>
      <w:r w:rsidR="00655F21" w:rsidRPr="00142B05">
        <w:rPr>
          <w:rFonts w:ascii="Times New Roman" w:eastAsia="Times New Roman" w:hAnsi="Times New Roman" w:cs="Times New Roman"/>
          <w:sz w:val="28"/>
          <w:szCs w:val="28"/>
        </w:rPr>
        <w:t xml:space="preserve">Искринского </w:t>
      </w:r>
      <w:r w:rsidRPr="00142B05">
        <w:rPr>
          <w:rFonts w:ascii="Times New Roman" w:eastAsia="Times New Roman" w:hAnsi="Times New Roman" w:cs="Times New Roman"/>
          <w:sz w:val="28"/>
          <w:szCs w:val="28"/>
        </w:rPr>
        <w:t xml:space="preserve"> сельского поселения (приложение № 3 к Административному регламенту);</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color w:val="000000"/>
          <w:sz w:val="28"/>
          <w:szCs w:val="28"/>
        </w:rPr>
        <w:t xml:space="preserve">- согласованная проектная документация или выкопировка из плана населенного пункта;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color w:val="000000"/>
          <w:sz w:val="28"/>
          <w:szCs w:val="28"/>
        </w:rPr>
        <w:t xml:space="preserve">- план-схема организации работ, ограждения занимаемой территории (разрабатывает производитель работ);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color w:val="000000"/>
          <w:sz w:val="28"/>
          <w:szCs w:val="28"/>
        </w:rPr>
        <w:t xml:space="preserve">- схема организации движения транспорта и пешеходов (разрабатывает производитель работ);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color w:val="000000"/>
          <w:sz w:val="28"/>
          <w:szCs w:val="28"/>
        </w:rPr>
        <w:t xml:space="preserve">- правоустанавливающий документ на земельный участок </w:t>
      </w:r>
      <w:r w:rsidRPr="00142B05">
        <w:rPr>
          <w:rFonts w:ascii="Times New Roman" w:eastAsia="Times New Roman" w:hAnsi="Times New Roman" w:cs="Times New Roman"/>
          <w:sz w:val="28"/>
          <w:szCs w:val="28"/>
        </w:rPr>
        <w:t>(в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2.7.2.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правоустанавливающий документ на земельный участок (в случае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color w:val="000000"/>
          <w:sz w:val="28"/>
          <w:szCs w:val="28"/>
        </w:rPr>
        <w:t>- разрешение на строительство (в случае, если земляные работы проводятся в процессе нового строительства).</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2.7.3. Требования к заявлениям и документам</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 При личном приеме заявитель предъявляет документ, удостоверяющий личность.</w:t>
      </w:r>
      <w:r w:rsidR="00195803" w:rsidRPr="00142B05">
        <w:rPr>
          <w:rFonts w:ascii="Times New Roman" w:eastAsia="Times New Roman" w:hAnsi="Times New Roman" w:cs="Times New Roman"/>
          <w:sz w:val="28"/>
          <w:szCs w:val="28"/>
        </w:rPr>
        <w:t xml:space="preserve"> </w:t>
      </w:r>
      <w:r w:rsidRPr="00142B05">
        <w:rPr>
          <w:rFonts w:ascii="Times New Roman" w:eastAsia="Times New Roman" w:hAnsi="Times New Roman" w:cs="Times New Roman"/>
          <w:sz w:val="28"/>
          <w:szCs w:val="28"/>
        </w:rPr>
        <w:t>Тексты документов, представляемых для оказания муниципальной услуги, должны быть написаны разборчиво.</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Основания для отказа в приеме документов, указанных в пункте 2.7.1., 2.7.2. настоящего Административного регламента, от заявителя отсутствуют.</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 xml:space="preserve">    </w:t>
      </w:r>
      <w:r w:rsidR="0061038B" w:rsidRPr="00142B05">
        <w:rPr>
          <w:rFonts w:ascii="Times New Roman" w:eastAsia="Times New Roman" w:hAnsi="Times New Roman" w:cs="Times New Roman"/>
          <w:sz w:val="28"/>
          <w:szCs w:val="28"/>
        </w:rPr>
        <w:t xml:space="preserve">2.9. Исчерпывающий перечень оснований для отказа в предоставлении муниципальной услуги: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Основания для отказа в предоставлении муниципальной услуги отсутствуют.</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Администрация </w:t>
      </w:r>
      <w:r w:rsidR="00655F21" w:rsidRPr="00142B05">
        <w:rPr>
          <w:rFonts w:ascii="Times New Roman" w:eastAsia="Times New Roman" w:hAnsi="Times New Roman" w:cs="Times New Roman"/>
          <w:sz w:val="28"/>
          <w:szCs w:val="28"/>
        </w:rPr>
        <w:t>Искринского</w:t>
      </w:r>
      <w:r w:rsidR="0061038B" w:rsidRPr="00142B05">
        <w:rPr>
          <w:rFonts w:ascii="Times New Roman" w:eastAsia="Times New Roman" w:hAnsi="Times New Roman" w:cs="Times New Roman"/>
          <w:sz w:val="28"/>
          <w:szCs w:val="28"/>
        </w:rPr>
        <w:t xml:space="preserve"> сельского поселения отказывает в выдаче разрешения на производство земляных работ  на территории </w:t>
      </w:r>
      <w:r w:rsidR="00655F21" w:rsidRPr="00142B05">
        <w:rPr>
          <w:rFonts w:ascii="Times New Roman" w:eastAsia="Times New Roman" w:hAnsi="Times New Roman" w:cs="Times New Roman"/>
          <w:sz w:val="28"/>
          <w:szCs w:val="28"/>
        </w:rPr>
        <w:t xml:space="preserve"> Искринского </w:t>
      </w:r>
      <w:r w:rsidR="0061038B" w:rsidRPr="00142B05">
        <w:rPr>
          <w:rFonts w:ascii="Times New Roman" w:eastAsia="Times New Roman" w:hAnsi="Times New Roman" w:cs="Times New Roman"/>
          <w:sz w:val="28"/>
          <w:szCs w:val="28"/>
        </w:rPr>
        <w:t xml:space="preserve"> сельского поселения</w:t>
      </w:r>
      <w:r w:rsidR="0061038B" w:rsidRPr="00142B05">
        <w:rPr>
          <w:rFonts w:ascii="Times New Roman" w:eastAsia="Times New Roman" w:hAnsi="Times New Roman" w:cs="Times New Roman"/>
          <w:b/>
          <w:sz w:val="28"/>
          <w:szCs w:val="28"/>
        </w:rPr>
        <w:t xml:space="preserve"> </w:t>
      </w:r>
      <w:r w:rsidR="0061038B" w:rsidRPr="00142B05">
        <w:rPr>
          <w:rFonts w:ascii="Times New Roman" w:eastAsia="Times New Roman" w:hAnsi="Times New Roman" w:cs="Times New Roman"/>
          <w:sz w:val="28"/>
          <w:szCs w:val="28"/>
        </w:rPr>
        <w:t xml:space="preserve">в случае непредставления документов, определенных </w:t>
      </w:r>
      <w:hyperlink r:id="rId19" w:history="1">
        <w:r w:rsidR="0061038B" w:rsidRPr="00142B05">
          <w:rPr>
            <w:rFonts w:ascii="Times New Roman" w:eastAsia="Times New Roman" w:hAnsi="Times New Roman" w:cs="Times New Roman"/>
            <w:color w:val="0000FF"/>
            <w:sz w:val="28"/>
            <w:szCs w:val="28"/>
            <w:u w:val="single"/>
          </w:rPr>
          <w:t>пунктом 2.7.1</w:t>
        </w:r>
      </w:hyperlink>
      <w:r w:rsidR="0061038B" w:rsidRPr="00142B05">
        <w:rPr>
          <w:rFonts w:ascii="Times New Roman" w:eastAsia="Times New Roman" w:hAnsi="Times New Roman" w:cs="Times New Roman"/>
          <w:sz w:val="28"/>
          <w:szCs w:val="28"/>
        </w:rPr>
        <w:t xml:space="preserve"> настоящего Административного регламента.</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Решение об отказе в выдаче разрешения принимается в письменной форме с указанием оснований отказа и подписывается главой поселения.</w:t>
      </w:r>
    </w:p>
    <w:p w:rsidR="0061038B" w:rsidRPr="00142B05" w:rsidRDefault="00374BF6"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2.10. Размер платы, взимаемой с заявителя при предоставлении муниципальной услуги, и способы ее взимания.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Муниципальная услуга предоставляется на безвозмездной основе.</w:t>
      </w:r>
    </w:p>
    <w:p w:rsidR="0061038B" w:rsidRPr="00142B05" w:rsidRDefault="00374BF6"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2.11. Максимальный срок ожидания в очереди при подаче запроса и при получении результата предоставления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61038B" w:rsidRPr="00142B05" w:rsidRDefault="00374BF6"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2.12. Срок регистрации запроса заявителя о предоставлении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Регистрация заявления о подготовке и выдаче разрешения на производство земляных работ осуществляется в течение 2 (двух) дней с момента представления заявления заявителем (поступления заявления в администрацию).</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2.13. </w:t>
      </w:r>
      <w:bookmarkStart w:id="2" w:name="_Toc294183582"/>
      <w:r w:rsidRPr="00142B05">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 Требования  к  помещениям, в которых предоставляются  муниципальные  услуги должны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Для осуществления приема граждан-инвалидов должны быть  созданы  следующие  условия:</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помещения оборудованы пандусами, специальными ограждениями и перилами;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оказание персоналом помощи инвалидам в  посадке в транспортное  средство и высадки из  него перед входом, в том  числе с использованием  кресла-коляски;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беспрепятственный вход инвалидов у учреждение и выход из  него;</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возможность  самостоятельного  передвижения инвалидов по территории учреждения;</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w:t>
      </w:r>
      <w:r w:rsidRPr="00142B05">
        <w:rPr>
          <w:rFonts w:ascii="Times New Roman" w:hAnsi="Times New Roman" w:cs="Times New Roman"/>
          <w:sz w:val="28"/>
          <w:szCs w:val="28"/>
        </w:rPr>
        <w:lastRenderedPageBreak/>
        <w:t>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оказание должностными  лицами учреждения иной  необходимой инвалидами помощи в преодолении барьеров, мешающих получению ими услуг наравне с другими лицами.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Помещение сотрудника должно соответствовать следующим требованиям:</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наличие соответствующих вывесок и указателей;</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наличие средств пожаротушения и системы оповещения о возникновении чрезвычайных ситуаций;</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наличие офисной мебели;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наличие телефона;</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возможность доступа к справочным правовым системам.</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Место ожидания и приема заявителей должно соответствовать следующим требованиям:</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наличие соответствующих вывесок и указателей;</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наличие средств пожаротушения и системы оповещения о возникновении чрезвычайной ситуации;</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наличие в достаточном количестве бумаги формата A4 и канцелярских принадлежностей;</w:t>
      </w:r>
    </w:p>
    <w:p w:rsidR="00374BF6" w:rsidRPr="00142B05" w:rsidRDefault="00374BF6"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доступ к основным нормативным правовым актам, регулирующим сферу муниципальной  услуги и порядок предоставления муниципальной услуги.</w:t>
      </w:r>
    </w:p>
    <w:p w:rsidR="0061038B" w:rsidRPr="00142B05" w:rsidRDefault="00374BF6"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2.14. Показатели доступности и качества муниципальной услуги</w:t>
      </w:r>
      <w:bookmarkEnd w:id="2"/>
      <w:r w:rsidR="0061038B" w:rsidRPr="00142B05">
        <w:rPr>
          <w:rFonts w:ascii="Times New Roman" w:eastAsia="Times New Roman"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2.14.1. Показатели доступности: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а)</w:t>
      </w:r>
      <w:r w:rsidRPr="00142B05">
        <w:rPr>
          <w:rFonts w:ascii="Times New Roman" w:eastAsia="Times New Roman" w:hAnsi="Times New Roman" w:cs="Times New Roman"/>
          <w:sz w:val="28"/>
          <w:szCs w:val="28"/>
        </w:rPr>
        <w:tab/>
        <w:t xml:space="preserve">своевременность и полнота  предоставляемой информации о муниципальной услуге;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б)</w:t>
      </w:r>
      <w:r w:rsidRPr="00142B05">
        <w:rPr>
          <w:rFonts w:ascii="Times New Roman" w:eastAsia="Times New Roman" w:hAnsi="Times New Roman" w:cs="Times New Roman"/>
          <w:sz w:val="28"/>
          <w:szCs w:val="28"/>
        </w:rPr>
        <w:tab/>
        <w:t>установление специалистов администрации, ответственных за предоставление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в)</w:t>
      </w:r>
      <w:r w:rsidRPr="00142B05">
        <w:rPr>
          <w:rFonts w:ascii="Times New Roman" w:eastAsia="Times New Roman" w:hAnsi="Times New Roman" w:cs="Times New Roman"/>
          <w:sz w:val="28"/>
          <w:szCs w:val="28"/>
        </w:rPr>
        <w:tab/>
        <w:t>территориальная доступность администрации: располагается вблизи автомобильной дороги, с небольшим удалением от остановки общественного транспорта.</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2.14.2. Показателями качества муниципальной услуги являются: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а)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б) 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специалистами администрации, не предусмотренных настоящим административным регламентом.</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lang w:val="en-US"/>
        </w:rPr>
        <w:t>III</w:t>
      </w:r>
      <w:r w:rsidRPr="00142B05">
        <w:rPr>
          <w:rFonts w:ascii="Times New Roman" w:eastAsia="Times New Roman" w:hAnsi="Times New Roman" w:cs="Times New Roman"/>
          <w:b/>
          <w:sz w:val="28"/>
          <w:szCs w:val="28"/>
        </w:rPr>
        <w:t>. Административные процедуры</w:t>
      </w:r>
    </w:p>
    <w:p w:rsidR="0061038B" w:rsidRPr="00142B05" w:rsidRDefault="00195803"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3.1. Предоставление муниципальной услуги включает выполнение следующих административных процедур:</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1) приём, регистрация документов, необходимых для предоставления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2) рассмотрение документов, необходимых для предоставления муниципальной услуги, принятие решения о выдаче разрешения либо отказа в выдаче разрешения;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3) регистрация и направление заявителю разрешения, либо отказа в выдаче разрешения.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3.1.1. Приём, регистрация документов, необходимых для предоставления муниципальной услуги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Arial" w:hAnsi="Times New Roman" w:cs="Times New Roman"/>
          <w:i/>
          <w:sz w:val="28"/>
          <w:szCs w:val="28"/>
        </w:rPr>
        <w:tab/>
      </w:r>
      <w:r w:rsidRPr="00142B05">
        <w:rPr>
          <w:rFonts w:ascii="Times New Roman" w:eastAsia="Times New Roman" w:hAnsi="Times New Roman" w:cs="Times New Roman"/>
          <w:sz w:val="28"/>
          <w:szCs w:val="28"/>
        </w:rPr>
        <w:t>3.1.1.1. Основанием для начала выполнения данной административной процедуры является поступление заявления о выдаче разрешения на производство земляных работ в администрацию с приложенными к нему документами.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3.1.1.2. Заявление с прилагаемыми к нему документами принимается </w:t>
      </w:r>
      <w:r w:rsidR="009D5EA0" w:rsidRPr="00142B05">
        <w:rPr>
          <w:rFonts w:ascii="Times New Roman" w:eastAsia="Times New Roman" w:hAnsi="Times New Roman" w:cs="Times New Roman"/>
          <w:sz w:val="28"/>
          <w:szCs w:val="28"/>
        </w:rPr>
        <w:t xml:space="preserve">заместителем главы </w:t>
      </w:r>
      <w:r w:rsidR="00655F21" w:rsidRPr="00142B05">
        <w:rPr>
          <w:rFonts w:ascii="Times New Roman" w:eastAsia="Times New Roman" w:hAnsi="Times New Roman" w:cs="Times New Roman"/>
          <w:sz w:val="28"/>
          <w:szCs w:val="28"/>
        </w:rPr>
        <w:t>Искринского</w:t>
      </w:r>
      <w:r w:rsidR="009D5EA0" w:rsidRPr="00142B05">
        <w:rPr>
          <w:rFonts w:ascii="Times New Roman" w:eastAsia="Times New Roman" w:hAnsi="Times New Roman" w:cs="Times New Roman"/>
          <w:sz w:val="28"/>
          <w:szCs w:val="28"/>
        </w:rPr>
        <w:t xml:space="preserve">  сельского  поселения</w:t>
      </w:r>
      <w:r w:rsidRPr="00142B05">
        <w:rPr>
          <w:rFonts w:ascii="Times New Roman" w:eastAsia="Times New Roman" w:hAnsi="Times New Roman" w:cs="Times New Roman"/>
          <w:sz w:val="28"/>
          <w:szCs w:val="28"/>
        </w:rPr>
        <w:t>. По просьбе заявителя  ему выдается расписка (</w:t>
      </w:r>
      <w:hyperlink r:id="rId20" w:history="1">
        <w:r w:rsidRPr="00142B05">
          <w:rPr>
            <w:rFonts w:ascii="Times New Roman" w:eastAsia="Times New Roman" w:hAnsi="Times New Roman" w:cs="Times New Roman"/>
            <w:color w:val="0000FF"/>
            <w:sz w:val="28"/>
            <w:szCs w:val="28"/>
            <w:u w:val="single"/>
          </w:rPr>
          <w:t>приложение 5</w:t>
        </w:r>
      </w:hyperlink>
      <w:r w:rsidRPr="00142B05">
        <w:rPr>
          <w:rFonts w:ascii="Times New Roman" w:eastAsia="Times New Roman" w:hAnsi="Times New Roman" w:cs="Times New Roman"/>
          <w:sz w:val="28"/>
          <w:szCs w:val="28"/>
        </w:rPr>
        <w:t xml:space="preserve"> к Административному регламенту) с указанием даты приема заявления, количества принятых листов и номера телефона для получения информации о порядке рассмотрения заявления или ставится отметка на копии или втором экземпляре принятого обращения . Обращения, поступившие через Портал государствен</w:t>
      </w:r>
      <w:r w:rsidR="009D5EA0" w:rsidRPr="00142B05">
        <w:rPr>
          <w:rFonts w:ascii="Times New Roman" w:eastAsia="Times New Roman" w:hAnsi="Times New Roman" w:cs="Times New Roman"/>
          <w:sz w:val="28"/>
          <w:szCs w:val="28"/>
        </w:rPr>
        <w:t>ных и муниципальных услуг Волгогра</w:t>
      </w:r>
      <w:r w:rsidRPr="00142B05">
        <w:rPr>
          <w:rFonts w:ascii="Times New Roman" w:eastAsia="Times New Roman" w:hAnsi="Times New Roman" w:cs="Times New Roman"/>
          <w:sz w:val="28"/>
          <w:szCs w:val="28"/>
        </w:rPr>
        <w:t>дской области принимаются и оформляются на бумажном носителе главным специалистом в течение рабочего дня со дня поступления для регистрации.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3.1.1.3. Результатом выполнения данной административной процедуры является  зарегистрируемое заявление с прилагаемыми к нему документами для рассмотрения.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3.1.2.2. </w:t>
      </w:r>
      <w:r w:rsidR="009D5EA0" w:rsidRPr="00142B05">
        <w:rPr>
          <w:rFonts w:ascii="Times New Roman" w:eastAsia="Times New Roman" w:hAnsi="Times New Roman" w:cs="Times New Roman"/>
          <w:sz w:val="28"/>
          <w:szCs w:val="28"/>
        </w:rPr>
        <w:t xml:space="preserve">Заместитель  Главы (землеустроитель), </w:t>
      </w:r>
      <w:r w:rsidRPr="00142B05">
        <w:rPr>
          <w:rFonts w:ascii="Times New Roman" w:eastAsia="Times New Roman" w:hAnsi="Times New Roman" w:cs="Times New Roman"/>
          <w:sz w:val="28"/>
          <w:szCs w:val="28"/>
        </w:rPr>
        <w:t>в течение 3 дней, следующих за днем регистрации поступившего заявления, осуществляет проверку наличия представленных документов согласно перечню, указанному в п. 2.6.  настоящего Административного регламента.</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3.1.2.3. По результатам проверки документов и выезда с обследованием на место расположения объекта в течение 3 дней </w:t>
      </w:r>
      <w:r w:rsidR="009D5EA0" w:rsidRPr="00142B05">
        <w:rPr>
          <w:rFonts w:ascii="Times New Roman" w:eastAsia="Times New Roman" w:hAnsi="Times New Roman" w:cs="Times New Roman"/>
          <w:sz w:val="28"/>
          <w:szCs w:val="28"/>
        </w:rPr>
        <w:t xml:space="preserve">Заместитель  Главы (землеустроитель), </w:t>
      </w:r>
      <w:r w:rsidRPr="00142B05">
        <w:rPr>
          <w:rFonts w:ascii="Times New Roman" w:eastAsia="Times New Roman" w:hAnsi="Times New Roman" w:cs="Times New Roman"/>
          <w:sz w:val="28"/>
          <w:szCs w:val="28"/>
        </w:rPr>
        <w:t xml:space="preserve">готовит разрешение на производство земляных работ либо письменный отказ в выдаче разрешения  с указанием оснований отказа.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Разрешение на производство земляных работ готовится по форме согласно приложения № 6 к настоящему Регламенту.</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Pr="00142B05">
        <w:rPr>
          <w:rFonts w:ascii="Times New Roman" w:eastAsia="Times New Roman" w:hAnsi="Times New Roman" w:cs="Times New Roman"/>
          <w:sz w:val="28"/>
          <w:szCs w:val="28"/>
        </w:rPr>
        <w:tab/>
        <w:t xml:space="preserve">3.1.2.4. Подготовленное разрешение на производство земляных работ подписывается </w:t>
      </w:r>
      <w:r w:rsidR="009D5EA0" w:rsidRPr="00142B05">
        <w:rPr>
          <w:rFonts w:ascii="Times New Roman" w:eastAsia="Times New Roman" w:hAnsi="Times New Roman" w:cs="Times New Roman"/>
          <w:sz w:val="28"/>
          <w:szCs w:val="28"/>
        </w:rPr>
        <w:t>Заместитель  Главы (землеустроитель)</w:t>
      </w:r>
      <w:r w:rsidR="00655F21" w:rsidRPr="00142B05">
        <w:rPr>
          <w:rFonts w:ascii="Times New Roman" w:eastAsia="Times New Roman" w:hAnsi="Times New Roman" w:cs="Times New Roman"/>
          <w:sz w:val="28"/>
          <w:szCs w:val="28"/>
        </w:rPr>
        <w:t>Искринского</w:t>
      </w:r>
      <w:r w:rsidR="009D5EA0" w:rsidRPr="00142B05">
        <w:rPr>
          <w:rFonts w:ascii="Times New Roman" w:eastAsia="Times New Roman" w:hAnsi="Times New Roman" w:cs="Times New Roman"/>
          <w:sz w:val="28"/>
          <w:szCs w:val="28"/>
        </w:rPr>
        <w:t xml:space="preserve">  сельского поселения</w:t>
      </w:r>
      <w:r w:rsidRPr="00142B05">
        <w:rPr>
          <w:rFonts w:ascii="Times New Roman" w:eastAsia="Times New Roman" w:hAnsi="Times New Roman" w:cs="Times New Roman"/>
          <w:sz w:val="28"/>
          <w:szCs w:val="28"/>
        </w:rPr>
        <w:t>.</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Pr="00142B05">
        <w:rPr>
          <w:rFonts w:ascii="Times New Roman" w:eastAsia="Times New Roman" w:hAnsi="Times New Roman" w:cs="Times New Roman"/>
          <w:sz w:val="28"/>
          <w:szCs w:val="28"/>
        </w:rPr>
        <w:tab/>
        <w:t>3.1.2.5. Разрешению на производство земляных работ присваивается порядковый номер и заносится в журнал регистрации.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Pr="00142B05">
        <w:rPr>
          <w:rFonts w:ascii="Times New Roman" w:eastAsia="Times New Roman" w:hAnsi="Times New Roman" w:cs="Times New Roman"/>
          <w:sz w:val="28"/>
          <w:szCs w:val="28"/>
        </w:rPr>
        <w:tab/>
        <w:t>3.1.2.6. Результатом административной процедуры являются подготовленное в установленном порядке разрешение на производство земляных работ  либо отказ в выдаче разрешения с указанием оснований.</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Срок выполнения административной процедуры -  не более шести дней.</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3.1.3.</w:t>
      </w:r>
      <w:r w:rsidRPr="00142B05">
        <w:rPr>
          <w:rFonts w:ascii="Times New Roman" w:eastAsia="Times New Roman" w:hAnsi="Times New Roman" w:cs="Times New Roman"/>
          <w:sz w:val="28"/>
          <w:szCs w:val="28"/>
        </w:rPr>
        <w:tab/>
        <w:t>Регистрация и направление заявителю разрешения, либо отказа в выдаче разрешения.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3.1.3.1. Основаниями для начала выполнения данной административной процедуры являются  подписанные и заверенные печатью  двух экземпляров разрешения, либо уведомления об отказе в выдаче разрешения.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ab/>
        <w:t xml:space="preserve">3.1.3.2. Выдача разрешения, либо уведомления об отказе в выдаче такого разрешения осуществляется </w:t>
      </w:r>
      <w:r w:rsidR="006D4558" w:rsidRPr="00142B05">
        <w:rPr>
          <w:rFonts w:ascii="Times New Roman" w:eastAsia="Times New Roman" w:hAnsi="Times New Roman" w:cs="Times New Roman"/>
          <w:sz w:val="28"/>
          <w:szCs w:val="28"/>
        </w:rPr>
        <w:t xml:space="preserve">заместителем  Главы (землеустроитель), </w:t>
      </w:r>
      <w:r w:rsidRPr="00142B05">
        <w:rPr>
          <w:rFonts w:ascii="Times New Roman" w:eastAsia="Times New Roman" w:hAnsi="Times New Roman" w:cs="Times New Roman"/>
          <w:sz w:val="28"/>
          <w:szCs w:val="28"/>
        </w:rPr>
        <w:t>в течение 1 дня, со дня поступления  разрешения, либо уведомления об отказе в выдаче такого разрешения. Выдача разрешения, либо уведомления об отказе в выдаче такого разрешения может осуществляться: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путем направления по почте в адрес заявителя заказным письмом с уведомлением;</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путем вручения заявителю или его законному представителю по доверенности.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Заявителю направляются один экземпляр разрешения, один экземпляр разрешения хранится в системе делопроизводства администрации.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Уведомление об отказе с указанием причин отказа в выдаче разрешения направляется заявителю. Вместе с уведомлением заявителю возвращаются все представленные им документы.</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ab/>
        <w:t>3.1.3.3. Результатом административной процедуры является выдача заявителю разрешения на производство земляных работ либо отказа в выдаче разрешения с указанием оснований.</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Срок выполнения административной процедуры - 2 дня.</w:t>
      </w:r>
    </w:p>
    <w:p w:rsidR="006D4558" w:rsidRPr="00142B05" w:rsidRDefault="006D4558" w:rsidP="00142B05">
      <w:pPr>
        <w:pStyle w:val="a7"/>
        <w:jc w:val="both"/>
        <w:rPr>
          <w:rFonts w:ascii="Times New Roman" w:eastAsia="Times New Roman" w:hAnsi="Times New Roman" w:cs="Times New Roman"/>
          <w:sz w:val="28"/>
          <w:szCs w:val="28"/>
        </w:rPr>
      </w:pPr>
    </w:p>
    <w:p w:rsidR="006D4558" w:rsidRPr="00142B05" w:rsidRDefault="006D4558" w:rsidP="00142B05">
      <w:pPr>
        <w:pStyle w:val="a7"/>
        <w:jc w:val="both"/>
        <w:rPr>
          <w:rFonts w:ascii="Times New Roman" w:eastAsia="Times New Roman" w:hAnsi="Times New Roman" w:cs="Times New Roman"/>
          <w:sz w:val="28"/>
          <w:szCs w:val="28"/>
        </w:rPr>
      </w:pP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lang w:val="en-US"/>
        </w:rPr>
        <w:t>IV</w:t>
      </w:r>
      <w:r w:rsidRPr="00142B05">
        <w:rPr>
          <w:rFonts w:ascii="Times New Roman" w:eastAsia="Times New Roman" w:hAnsi="Times New Roman" w:cs="Times New Roman"/>
          <w:b/>
          <w:sz w:val="28"/>
          <w:szCs w:val="28"/>
        </w:rPr>
        <w:t>. Порядок и формы контроля</w:t>
      </w:r>
    </w:p>
    <w:p w:rsidR="0061038B" w:rsidRPr="00142B05" w:rsidRDefault="0061038B" w:rsidP="00142B05">
      <w:pPr>
        <w:pStyle w:val="a7"/>
        <w:jc w:val="both"/>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исполнения Административного регламента</w:t>
      </w:r>
    </w:p>
    <w:p w:rsidR="006D4558" w:rsidRPr="00142B05" w:rsidRDefault="006D4558" w:rsidP="00142B05">
      <w:pPr>
        <w:pStyle w:val="a7"/>
        <w:jc w:val="both"/>
        <w:rPr>
          <w:rFonts w:ascii="Times New Roman" w:eastAsia="Times New Roman" w:hAnsi="Times New Roman" w:cs="Times New Roman"/>
          <w:b/>
          <w:sz w:val="28"/>
          <w:szCs w:val="28"/>
        </w:rPr>
      </w:pPr>
    </w:p>
    <w:p w:rsidR="0061038B" w:rsidRPr="00142B05" w:rsidRDefault="006D4558"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Глава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61038B" w:rsidRPr="00142B05" w:rsidRDefault="006D4558"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1038B" w:rsidRPr="00142B05" w:rsidRDefault="006D4558"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4.2. Контроль за полнотой и качеством предоставления муниципальной услуги,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Глава поселения.</w:t>
      </w:r>
    </w:p>
    <w:p w:rsidR="0061038B" w:rsidRPr="00142B05" w:rsidRDefault="006D4558"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4.3. Оценка качества предоставляемой муниципальной услуги, последующий контроль за исполнением Административного регламента осуществляются Главой поселения и включают в себя проведение мероприятий: проверки, выявления и устранения нарушения прав заинтересованных лиц, оформления актов проверок, подготовки предложений по повышению качества предоставления муниципальной услуги и недопущению аналогичных нарушений.</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Мероприятия, направленные на оценку качества предоставляемой муниципальной услуги, осуществляются в соответствии с графиком плановых проверок, утвержденным Главой поселения.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Внеплановые проверки проводятся по конкретному обращению заявителя, инициативе органов, уполномоченных на осуществление контроля.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Для проведения плановых и внеплановых проверок формируется комиссия, состав и порядок работы которой утверждаются распоряжением администрации.</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Результаты проверок комиссии оформляются в виде заключения, в котором отмечаются выявленные недостатки, нарушения и предложения по их устранению. Заключение подписывается членами комиссии.</w:t>
      </w:r>
    </w:p>
    <w:p w:rsidR="0061038B" w:rsidRPr="00142B05" w:rsidRDefault="006D4558"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4.4. Специалисты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lang w:val="en-US"/>
        </w:rPr>
        <w:t>V</w:t>
      </w:r>
      <w:r w:rsidRPr="00142B05">
        <w:rPr>
          <w:rFonts w:ascii="Times New Roman" w:eastAsia="Times New Roman" w:hAnsi="Times New Roman" w:cs="Times New Roman"/>
          <w:b/>
          <w:sz w:val="28"/>
          <w:szCs w:val="28"/>
        </w:rPr>
        <w:t>. Досудебный (внесудебный) порядок</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обжалования решений и действий (бездействия) органа,</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предоставляющего муниципальную услугу, а также</w:t>
      </w:r>
    </w:p>
    <w:p w:rsidR="0061038B" w:rsidRPr="00142B05" w:rsidRDefault="0061038B" w:rsidP="00142B05">
      <w:pPr>
        <w:pStyle w:val="a7"/>
        <w:jc w:val="center"/>
        <w:rPr>
          <w:rFonts w:ascii="Times New Roman" w:eastAsia="Times New Roman" w:hAnsi="Times New Roman" w:cs="Times New Roman"/>
          <w:b/>
          <w:sz w:val="28"/>
          <w:szCs w:val="28"/>
        </w:rPr>
      </w:pPr>
      <w:r w:rsidRPr="00142B05">
        <w:rPr>
          <w:rFonts w:ascii="Times New Roman" w:eastAsia="Times New Roman" w:hAnsi="Times New Roman" w:cs="Times New Roman"/>
          <w:b/>
          <w:sz w:val="28"/>
          <w:szCs w:val="28"/>
        </w:rPr>
        <w:t>должностных лиц, муниципальных служащих</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366CB9" w:rsidRPr="00142B05" w:rsidRDefault="00366CB9" w:rsidP="00142B05">
      <w:pPr>
        <w:pStyle w:val="a7"/>
        <w:ind w:firstLine="708"/>
        <w:jc w:val="both"/>
        <w:rPr>
          <w:rFonts w:ascii="Times New Roman" w:hAnsi="Times New Roman" w:cs="Times New Roman"/>
          <w:sz w:val="28"/>
          <w:szCs w:val="28"/>
        </w:rPr>
      </w:pPr>
      <w:r w:rsidRPr="00142B05">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Заявитель может обратиться с жалобой в том числе в следующих случаях:</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2) нарушение срока предоставления   муниципальной услуги;</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w:t>
      </w:r>
      <w:r w:rsidR="00655F21" w:rsidRPr="00142B05">
        <w:rPr>
          <w:rFonts w:ascii="Times New Roman" w:hAnsi="Times New Roman" w:cs="Times New Roman"/>
          <w:sz w:val="28"/>
          <w:szCs w:val="28"/>
        </w:rPr>
        <w:t xml:space="preserve">Искринского </w:t>
      </w:r>
      <w:r w:rsidRPr="00142B05">
        <w:rPr>
          <w:rFonts w:ascii="Times New Roman" w:hAnsi="Times New Roman" w:cs="Times New Roman"/>
          <w:sz w:val="28"/>
          <w:szCs w:val="28"/>
        </w:rPr>
        <w:t xml:space="preserve"> сельского поселения для предоставления   муниципальной услуги;</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w:t>
      </w:r>
      <w:r w:rsidR="00655F21" w:rsidRPr="00142B05">
        <w:rPr>
          <w:rFonts w:ascii="Times New Roman" w:hAnsi="Times New Roman" w:cs="Times New Roman"/>
          <w:sz w:val="28"/>
          <w:szCs w:val="28"/>
        </w:rPr>
        <w:t>Искринского</w:t>
      </w:r>
      <w:r w:rsidRPr="00142B05">
        <w:rPr>
          <w:rFonts w:ascii="Times New Roman" w:hAnsi="Times New Roman" w:cs="Times New Roman"/>
          <w:sz w:val="28"/>
          <w:szCs w:val="28"/>
        </w:rPr>
        <w:t xml:space="preserve"> сельского поселения для предоставления   муниципальной услуги, у заявителя;</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655F21" w:rsidRPr="00142B05">
        <w:rPr>
          <w:rFonts w:ascii="Times New Roman" w:hAnsi="Times New Roman" w:cs="Times New Roman"/>
          <w:sz w:val="28"/>
          <w:szCs w:val="28"/>
        </w:rPr>
        <w:t xml:space="preserve">Искринского </w:t>
      </w:r>
      <w:r w:rsidRPr="00142B05">
        <w:rPr>
          <w:rFonts w:ascii="Times New Roman" w:hAnsi="Times New Roman" w:cs="Times New Roman"/>
          <w:sz w:val="28"/>
          <w:szCs w:val="28"/>
        </w:rPr>
        <w:t>сельского поселения;</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00655F21" w:rsidRPr="00142B05">
        <w:rPr>
          <w:rFonts w:ascii="Times New Roman" w:hAnsi="Times New Roman" w:cs="Times New Roman"/>
          <w:sz w:val="28"/>
          <w:szCs w:val="28"/>
        </w:rPr>
        <w:t>Искринского</w:t>
      </w:r>
      <w:r w:rsidRPr="00142B05">
        <w:rPr>
          <w:rFonts w:ascii="Times New Roman" w:hAnsi="Times New Roman" w:cs="Times New Roman"/>
          <w:sz w:val="28"/>
          <w:szCs w:val="28"/>
        </w:rPr>
        <w:t xml:space="preserve"> сельского поселения;</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7) отказ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66CB9" w:rsidRPr="00142B05" w:rsidRDefault="00366CB9" w:rsidP="00142B05">
      <w:pPr>
        <w:pStyle w:val="a7"/>
        <w:jc w:val="both"/>
        <w:rPr>
          <w:rFonts w:ascii="Times New Roman" w:hAnsi="Times New Roman" w:cs="Times New Roman"/>
          <w:sz w:val="28"/>
          <w:szCs w:val="28"/>
        </w:rPr>
      </w:pP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sz w:val="28"/>
          <w:szCs w:val="28"/>
        </w:rPr>
        <w:tab/>
      </w: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5.2. Общие требования к порядку подачи и рассмотрения жалобы</w:t>
      </w:r>
    </w:p>
    <w:p w:rsidR="00366CB9" w:rsidRPr="00142B05" w:rsidRDefault="00366CB9" w:rsidP="00142B05">
      <w:pPr>
        <w:pStyle w:val="a7"/>
        <w:jc w:val="both"/>
        <w:rPr>
          <w:rFonts w:ascii="Times New Roman" w:hAnsi="Times New Roman" w:cs="Times New Roman"/>
          <w:sz w:val="28"/>
          <w:szCs w:val="28"/>
        </w:rPr>
      </w:pP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руководителю органа, предоставляющего муниципальную услугу.</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42B05">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w:t>
      </w:r>
      <w:r w:rsidR="00655F21" w:rsidRPr="00142B05">
        <w:rPr>
          <w:rFonts w:ascii="Times New Roman" w:hAnsi="Times New Roman" w:cs="Times New Roman"/>
          <w:sz w:val="28"/>
          <w:szCs w:val="28"/>
        </w:rPr>
        <w:t>Искринского</w:t>
      </w:r>
      <w:r w:rsidRPr="00142B05">
        <w:rPr>
          <w:rFonts w:ascii="Times New Roman" w:hAnsi="Times New Roman" w:cs="Times New Roman"/>
          <w:sz w:val="28"/>
          <w:szCs w:val="28"/>
        </w:rPr>
        <w:t xml:space="preserve"> сельского поселения.</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5. Жалоба должна содержать:</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Глава сельского поселения вправе установить случаи, при которых срок рассмотрения жалобы может быть сокращен.</w:t>
      </w:r>
    </w:p>
    <w:p w:rsidR="00366CB9" w:rsidRPr="00142B05" w:rsidRDefault="00366CB9" w:rsidP="00142B05">
      <w:pPr>
        <w:pStyle w:val="a7"/>
        <w:jc w:val="both"/>
        <w:rPr>
          <w:rFonts w:ascii="Times New Roman" w:hAnsi="Times New Roman" w:cs="Times New Roman"/>
          <w:vanish/>
          <w:sz w:val="28"/>
          <w:szCs w:val="28"/>
        </w:rPr>
      </w:pPr>
      <w:r w:rsidRPr="00142B05">
        <w:rPr>
          <w:rFonts w:ascii="Times New Roman" w:hAnsi="Times New Roman" w:cs="Times New Roman"/>
          <w:vanish/>
          <w:sz w:val="28"/>
          <w:szCs w:val="28"/>
        </w:rPr>
        <w:t> </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142B05">
        <w:rPr>
          <w:rFonts w:ascii="Times New Roman" w:hAnsi="Times New Roman" w:cs="Times New Roman"/>
          <w:sz w:val="28"/>
          <w:szCs w:val="28"/>
        </w:rPr>
        <w:lastRenderedPageBreak/>
        <w:t xml:space="preserve">предусмотрено нормативными правовыми актами </w:t>
      </w:r>
      <w:r w:rsidR="00142B05">
        <w:rPr>
          <w:rFonts w:ascii="Times New Roman" w:hAnsi="Times New Roman" w:cs="Times New Roman"/>
          <w:sz w:val="28"/>
          <w:szCs w:val="28"/>
        </w:rPr>
        <w:t>Искринского</w:t>
      </w:r>
      <w:r w:rsidRPr="00142B05">
        <w:rPr>
          <w:rFonts w:ascii="Times New Roman" w:hAnsi="Times New Roman" w:cs="Times New Roman"/>
          <w:sz w:val="28"/>
          <w:szCs w:val="28"/>
        </w:rPr>
        <w:t xml:space="preserve"> сельского поселения, а также в иных формах;</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2) отказывает в удовлетворении жалобы.</w:t>
      </w:r>
    </w:p>
    <w:p w:rsidR="00366CB9" w:rsidRPr="00142B05" w:rsidRDefault="00366CB9" w:rsidP="00142B05">
      <w:pPr>
        <w:pStyle w:val="a7"/>
        <w:jc w:val="both"/>
        <w:rPr>
          <w:rFonts w:ascii="Times New Roman" w:hAnsi="Times New Roman" w:cs="Times New Roman"/>
          <w:sz w:val="28"/>
          <w:szCs w:val="28"/>
        </w:rPr>
      </w:pPr>
      <w:r w:rsidRPr="00142B05">
        <w:rPr>
          <w:rFonts w:ascii="Times New Roman" w:hAnsi="Times New Roman" w:cs="Times New Roman"/>
          <w:sz w:val="28"/>
          <w:szCs w:val="28"/>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38B" w:rsidRPr="00142B05" w:rsidRDefault="0061038B" w:rsidP="00142B05">
      <w:pPr>
        <w:pStyle w:val="a7"/>
        <w:jc w:val="both"/>
        <w:rPr>
          <w:rFonts w:ascii="Times New Roman" w:eastAsia="Times New Roman" w:hAnsi="Times New Roman" w:cs="Times New Roman"/>
          <w:sz w:val="28"/>
          <w:szCs w:val="28"/>
        </w:rPr>
      </w:pP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374BF6" w:rsidRPr="00142B05" w:rsidRDefault="00374BF6"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55F21" w:rsidRPr="00142B05" w:rsidRDefault="00655F21" w:rsidP="00142B05">
      <w:pPr>
        <w:pStyle w:val="a7"/>
        <w:jc w:val="both"/>
        <w:rPr>
          <w:rFonts w:ascii="Times New Roman" w:eastAsia="Times New Roman" w:hAnsi="Times New Roman" w:cs="Times New Roman"/>
          <w:sz w:val="28"/>
          <w:szCs w:val="28"/>
        </w:rPr>
      </w:pP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 xml:space="preserve">                     Приложение 1</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к Административному регламенту</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предоставления муниципальной услуги</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по выдаче разрешений на производство</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земляных работ на территории </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00655F21" w:rsidRPr="00142B05">
        <w:rPr>
          <w:rFonts w:ascii="Times New Roman" w:eastAsia="Times New Roman" w:hAnsi="Times New Roman" w:cs="Times New Roman"/>
          <w:sz w:val="28"/>
          <w:szCs w:val="28"/>
        </w:rPr>
        <w:t>Искринского</w:t>
      </w:r>
      <w:r w:rsidRPr="00142B05">
        <w:rPr>
          <w:rFonts w:ascii="Times New Roman" w:eastAsia="Times New Roman" w:hAnsi="Times New Roman" w:cs="Times New Roman"/>
          <w:sz w:val="28"/>
          <w:szCs w:val="28"/>
        </w:rPr>
        <w:t xml:space="preserve"> сельского поселения</w:t>
      </w:r>
    </w:p>
    <w:p w:rsidR="0061038B" w:rsidRPr="00142B05" w:rsidRDefault="0061038B" w:rsidP="00142B05">
      <w:pPr>
        <w:tabs>
          <w:tab w:val="right" w:pos="9355"/>
        </w:tabs>
        <w:spacing w:before="100" w:beforeAutospacing="1" w:after="100" w:afterAutospacing="1" w:line="240" w:lineRule="auto"/>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p>
    <w:tbl>
      <w:tblPr>
        <w:tblW w:w="0" w:type="auto"/>
        <w:tblLook w:val="04A0"/>
      </w:tblPr>
      <w:tblGrid>
        <w:gridCol w:w="4785"/>
        <w:gridCol w:w="4786"/>
      </w:tblGrid>
      <w:tr w:rsidR="0061038B" w:rsidRPr="00142B05" w:rsidTr="0061038B">
        <w:tc>
          <w:tcPr>
            <w:tcW w:w="4785" w:type="dxa"/>
            <w:hideMark/>
          </w:tcPr>
          <w:p w:rsidR="0061038B" w:rsidRPr="00142B05" w:rsidRDefault="0061038B" w:rsidP="00142B05">
            <w:pPr>
              <w:snapToGrid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w:t>
            </w:r>
          </w:p>
        </w:tc>
        <w:tc>
          <w:tcPr>
            <w:tcW w:w="4786" w:type="dxa"/>
            <w:hideMark/>
          </w:tcPr>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Главе </w:t>
            </w:r>
            <w:r w:rsidR="00655F21" w:rsidRPr="00142B05">
              <w:rPr>
                <w:rFonts w:ascii="Times New Roman" w:eastAsia="Times New Roman" w:hAnsi="Times New Roman" w:cs="Times New Roman"/>
                <w:sz w:val="24"/>
                <w:szCs w:val="24"/>
              </w:rPr>
              <w:t xml:space="preserve">Искринского </w:t>
            </w:r>
            <w:r w:rsidRPr="00142B05">
              <w:rPr>
                <w:rFonts w:ascii="Times New Roman" w:eastAsia="Times New Roman" w:hAnsi="Times New Roman" w:cs="Times New Roman"/>
                <w:sz w:val="24"/>
                <w:szCs w:val="24"/>
              </w:rPr>
              <w:t xml:space="preserve"> сельского поселения</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от 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i/>
                <w:sz w:val="24"/>
                <w:szCs w:val="24"/>
              </w:rPr>
              <w:t>(Ф.И.О., должность, наименование организации)</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____________________________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i/>
                <w:sz w:val="24"/>
                <w:szCs w:val="24"/>
              </w:rPr>
              <w:t>(местонахождение заявителя)</w:t>
            </w:r>
          </w:p>
        </w:tc>
      </w:tr>
    </w:tbl>
    <w:p w:rsidR="0061038B" w:rsidRPr="00142B05" w:rsidRDefault="0061038B" w:rsidP="00142B05">
      <w:pPr>
        <w:spacing w:before="100" w:beforeAutospacing="1" w:after="100" w:afterAutospacing="1" w:line="240" w:lineRule="auto"/>
        <w:jc w:val="center"/>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ЗАЯВЛЕНИЕ</w:t>
      </w:r>
    </w:p>
    <w:p w:rsidR="00374BF6"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Прошу Вас выдать разрешение на пр</w:t>
      </w:r>
      <w:r w:rsidR="00374BF6" w:rsidRPr="00142B05">
        <w:rPr>
          <w:rFonts w:ascii="Times New Roman" w:eastAsia="Times New Roman" w:hAnsi="Times New Roman" w:cs="Times New Roman"/>
          <w:sz w:val="24"/>
          <w:szCs w:val="24"/>
        </w:rPr>
        <w:t>оведение земляных работ ________________</w:t>
      </w:r>
      <w:r w:rsidRPr="00142B05">
        <w:rPr>
          <w:rFonts w:ascii="Times New Roman" w:eastAsia="Times New Roman" w:hAnsi="Times New Roman" w:cs="Times New Roman"/>
          <w:sz w:val="24"/>
          <w:szCs w:val="24"/>
        </w:rPr>
        <w:t>__________________________________________________________________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(характер выполняемых работ)</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Место проведения работ __________________________________________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Сроки проведения работ:</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Начало работ                                 «__» _______________ 20___ г.</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Окончание работ                           «__» _______________ 20___ г.</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Восстановление благоустройства</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в полном объеме                            «__» _______________ 20___ г.</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При  проведении  работ будут нарушены элементы благоустройства городской территории:</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проезжая часть дороги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внутридворовый проезд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асфальтобетонная площадка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пешеходный тротуар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газон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малые архитектурные формы,  ограждения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зеленые насаждения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пустырь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Ответственным за выполнение работ назначен 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__________________________________________________________________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(должность, Ф.И.О., телефон)</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Работы выполняются _____________________________________________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__________________________________________________________________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(наименование организации-подрядчика, телефон, адрес)</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ГАРАНТИРУЮ:</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w:t>
      </w:r>
      <w:r w:rsidRPr="00142B05">
        <w:rPr>
          <w:rFonts w:ascii="Times New Roman" w:eastAsia="Times New Roman" w:hAnsi="Times New Roman" w:cs="Times New Roman"/>
          <w:sz w:val="24"/>
          <w:szCs w:val="24"/>
        </w:rPr>
        <w:tab/>
        <w:t xml:space="preserve">Проводить все работы в соответствии с требованиями Правил благоустройства </w:t>
      </w:r>
      <w:r w:rsidR="00374BF6" w:rsidRPr="00142B05">
        <w:rPr>
          <w:rFonts w:ascii="Times New Roman" w:eastAsia="Times New Roman" w:hAnsi="Times New Roman" w:cs="Times New Roman"/>
          <w:sz w:val="24"/>
          <w:szCs w:val="24"/>
        </w:rPr>
        <w:t xml:space="preserve">и озеленения </w:t>
      </w:r>
      <w:r w:rsidR="00142B05" w:rsidRPr="00142B05">
        <w:rPr>
          <w:rFonts w:ascii="Times New Roman" w:eastAsia="Times New Roman" w:hAnsi="Times New Roman" w:cs="Times New Roman"/>
          <w:sz w:val="24"/>
          <w:szCs w:val="24"/>
        </w:rPr>
        <w:t>территории   Искринского</w:t>
      </w:r>
      <w:r w:rsidRPr="00142B05">
        <w:rPr>
          <w:rFonts w:ascii="Times New Roman" w:eastAsia="Times New Roman" w:hAnsi="Times New Roman" w:cs="Times New Roman"/>
          <w:sz w:val="24"/>
          <w:szCs w:val="24"/>
        </w:rPr>
        <w:t xml:space="preserve"> сел</w:t>
      </w:r>
      <w:r w:rsidR="00374BF6" w:rsidRPr="00142B05">
        <w:rPr>
          <w:rFonts w:ascii="Times New Roman" w:eastAsia="Times New Roman" w:hAnsi="Times New Roman" w:cs="Times New Roman"/>
          <w:sz w:val="24"/>
          <w:szCs w:val="24"/>
        </w:rPr>
        <w:t>ьского поселения, утвержденных Р</w:t>
      </w:r>
      <w:r w:rsidRPr="00142B05">
        <w:rPr>
          <w:rFonts w:ascii="Times New Roman" w:eastAsia="Times New Roman" w:hAnsi="Times New Roman" w:cs="Times New Roman"/>
          <w:sz w:val="24"/>
          <w:szCs w:val="24"/>
        </w:rPr>
        <w:t xml:space="preserve">ешением совета </w:t>
      </w:r>
      <w:r w:rsidR="00374BF6" w:rsidRPr="00142B05">
        <w:rPr>
          <w:rFonts w:ascii="Times New Roman" w:eastAsia="Times New Roman" w:hAnsi="Times New Roman" w:cs="Times New Roman"/>
          <w:sz w:val="24"/>
          <w:szCs w:val="24"/>
        </w:rPr>
        <w:t xml:space="preserve">депутатов </w:t>
      </w:r>
      <w:r w:rsidR="00142B05" w:rsidRPr="00142B05">
        <w:rPr>
          <w:rFonts w:ascii="Times New Roman" w:eastAsia="Times New Roman" w:hAnsi="Times New Roman" w:cs="Times New Roman"/>
          <w:sz w:val="24"/>
          <w:szCs w:val="24"/>
        </w:rPr>
        <w:t>Искринского сельского поселения от 10.05.12 №45/118</w:t>
      </w:r>
      <w:r w:rsidRPr="00142B05">
        <w:rPr>
          <w:rFonts w:ascii="Times New Roman" w:eastAsia="Times New Roman" w:hAnsi="Times New Roman" w:cs="Times New Roman"/>
          <w:sz w:val="24"/>
          <w:szCs w:val="24"/>
        </w:rPr>
        <w:t xml:space="preserve">. Для получения разрешения представляю в администрацию </w:t>
      </w:r>
      <w:r w:rsidR="00142B05" w:rsidRPr="00142B05">
        <w:rPr>
          <w:rFonts w:ascii="Times New Roman" w:eastAsia="Times New Roman" w:hAnsi="Times New Roman" w:cs="Times New Roman"/>
          <w:sz w:val="24"/>
          <w:szCs w:val="24"/>
        </w:rPr>
        <w:t>Искринского</w:t>
      </w:r>
      <w:r w:rsidRPr="00142B05">
        <w:rPr>
          <w:rFonts w:ascii="Times New Roman" w:eastAsia="Times New Roman" w:hAnsi="Times New Roman" w:cs="Times New Roman"/>
          <w:sz w:val="24"/>
          <w:szCs w:val="24"/>
        </w:rPr>
        <w:t xml:space="preserve"> сельского поселения в полном объеме проектно-техническую и сметную документацию, согласованную со всеми заинтересованными  организациями.</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Наш р/счет № _____________________ в _______________________________</w:t>
      </w:r>
    </w:p>
    <w:p w:rsidR="00374BF6" w:rsidRPr="00142B05" w:rsidRDefault="00374BF6" w:rsidP="00142B05">
      <w:pPr>
        <w:pStyle w:val="a7"/>
        <w:jc w:val="both"/>
        <w:rPr>
          <w:rFonts w:ascii="Times New Roman" w:eastAsia="Times New Roman" w:hAnsi="Times New Roman" w:cs="Times New Roman"/>
          <w:sz w:val="24"/>
          <w:szCs w:val="24"/>
        </w:rPr>
      </w:pPr>
    </w:p>
    <w:p w:rsidR="00374BF6" w:rsidRPr="00142B05" w:rsidRDefault="00374BF6" w:rsidP="00142B05">
      <w:pPr>
        <w:pStyle w:val="a7"/>
        <w:jc w:val="both"/>
        <w:rPr>
          <w:rFonts w:ascii="Times New Roman" w:eastAsia="Times New Roman" w:hAnsi="Times New Roman" w:cs="Times New Roman"/>
          <w:sz w:val="24"/>
          <w:szCs w:val="24"/>
        </w:rPr>
      </w:pP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М.П.                 __________________    __________________________</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(подпись)                                                                (Ф.И.О.)</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                  </w:t>
      </w:r>
    </w:p>
    <w:p w:rsidR="0061038B" w:rsidRPr="00142B05" w:rsidRDefault="0061038B" w:rsidP="00142B05">
      <w:pPr>
        <w:pStyle w:val="a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lastRenderedPageBreak/>
        <w:t> </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Приложение 2</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к Административному регламенту</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предоставления муниципальной услуги</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по выдаче разрешений на производство</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земляных работ на территории </w:t>
      </w:r>
    </w:p>
    <w:p w:rsidR="0061038B" w:rsidRPr="00142B05" w:rsidRDefault="0061038B" w:rsidP="00142B05">
      <w:pPr>
        <w:pStyle w:val="a7"/>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0"/>
          <w:szCs w:val="20"/>
        </w:rPr>
        <w:t xml:space="preserve">                    </w:t>
      </w:r>
      <w:r w:rsidR="00142B05" w:rsidRPr="00142B05">
        <w:rPr>
          <w:rFonts w:ascii="Times New Roman" w:eastAsia="Times New Roman" w:hAnsi="Times New Roman" w:cs="Times New Roman"/>
          <w:sz w:val="20"/>
          <w:szCs w:val="20"/>
        </w:rPr>
        <w:t xml:space="preserve">                               Искринского</w:t>
      </w:r>
      <w:r w:rsidRPr="00142B05">
        <w:rPr>
          <w:rFonts w:ascii="Times New Roman" w:eastAsia="Times New Roman" w:hAnsi="Times New Roman" w:cs="Times New Roman"/>
          <w:sz w:val="20"/>
          <w:szCs w:val="20"/>
        </w:rPr>
        <w:t xml:space="preserve"> сельского поселения</w:t>
      </w:r>
      <w:r w:rsidRPr="00142B05">
        <w:rPr>
          <w:rFonts w:ascii="Times New Roman" w:eastAsia="Times New Roman" w:hAnsi="Times New Roman" w:cs="Times New Roman"/>
          <w:sz w:val="28"/>
          <w:szCs w:val="28"/>
        </w:rPr>
        <w:t xml:space="preserve">                                      </w:t>
      </w:r>
    </w:p>
    <w:p w:rsidR="0061038B" w:rsidRPr="00142B05" w:rsidRDefault="0061038B" w:rsidP="00142B05">
      <w:pPr>
        <w:spacing w:before="100" w:beforeAutospacing="1" w:after="100" w:afterAutospacing="1" w:line="240" w:lineRule="auto"/>
        <w:jc w:val="center"/>
        <w:rPr>
          <w:rFonts w:ascii="Times New Roman" w:eastAsia="Times New Roman" w:hAnsi="Times New Roman" w:cs="Times New Roman"/>
          <w:sz w:val="28"/>
          <w:szCs w:val="28"/>
        </w:rPr>
      </w:pPr>
      <w:r w:rsidRPr="00142B05">
        <w:rPr>
          <w:rFonts w:ascii="Times New Roman" w:eastAsia="Times New Roman" w:hAnsi="Times New Roman" w:cs="Times New Roman"/>
          <w:sz w:val="24"/>
          <w:szCs w:val="24"/>
        </w:rPr>
        <w:t>ЛИСТ СОГЛАСОВАНИЙ</w:t>
      </w:r>
    </w:p>
    <w:p w:rsidR="0061038B" w:rsidRPr="00142B05" w:rsidRDefault="0061038B" w:rsidP="00142B05">
      <w:pPr>
        <w:keepNext/>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на проведение земляных работ от  «__»________  20__ г.</w:t>
      </w:r>
    </w:p>
    <w:p w:rsidR="0061038B" w:rsidRPr="00142B05" w:rsidRDefault="0061038B" w:rsidP="00142B05">
      <w:pPr>
        <w:widowControl w:val="0"/>
        <w:spacing w:before="100" w:beforeAutospacing="1" w:after="100" w:afterAutospacing="1" w:line="240" w:lineRule="auto"/>
        <w:ind w:firstLine="56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Выдано: _______________________________________</w:t>
      </w:r>
    </w:p>
    <w:p w:rsidR="0061038B" w:rsidRPr="00142B05" w:rsidRDefault="0061038B" w:rsidP="00142B05">
      <w:pPr>
        <w:widowControl w:val="0"/>
        <w:spacing w:before="100" w:beforeAutospacing="1" w:after="100" w:afterAutospacing="1" w:line="240" w:lineRule="auto"/>
        <w:ind w:firstLine="56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Ответственный руководитель:  </w:t>
      </w:r>
    </w:p>
    <w:p w:rsidR="0061038B" w:rsidRPr="00142B05" w:rsidRDefault="0061038B" w:rsidP="00142B05">
      <w:pPr>
        <w:widowControl w:val="0"/>
        <w:spacing w:before="100" w:beforeAutospacing="1" w:after="100" w:afterAutospacing="1" w:line="240" w:lineRule="auto"/>
        <w:ind w:firstLine="56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Ф.И.О. ________________________________________,      телефон______________</w:t>
      </w:r>
    </w:p>
    <w:p w:rsidR="0061038B" w:rsidRPr="00142B05" w:rsidRDefault="0061038B" w:rsidP="00142B05">
      <w:pPr>
        <w:widowControl w:val="0"/>
        <w:spacing w:before="100" w:beforeAutospacing="1" w:after="100" w:afterAutospacing="1" w:line="240" w:lineRule="auto"/>
        <w:ind w:firstLine="56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Подрядная организация: __________________________________________________</w:t>
      </w:r>
    </w:p>
    <w:p w:rsidR="0061038B" w:rsidRPr="00142B05" w:rsidRDefault="0061038B" w:rsidP="00142B05">
      <w:pPr>
        <w:widowControl w:val="0"/>
        <w:spacing w:before="100" w:beforeAutospacing="1" w:after="100" w:afterAutospacing="1" w:line="240" w:lineRule="auto"/>
        <w:ind w:firstLine="56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Место производства работ: ул. _____________________________________________  </w:t>
      </w:r>
    </w:p>
    <w:p w:rsidR="0061038B" w:rsidRPr="00142B05" w:rsidRDefault="0061038B" w:rsidP="00142B05">
      <w:pPr>
        <w:widowControl w:val="0"/>
        <w:spacing w:before="100" w:beforeAutospacing="1" w:after="100" w:afterAutospacing="1" w:line="240" w:lineRule="auto"/>
        <w:ind w:firstLine="56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Вид работ: ______________________________________________________________</w:t>
      </w:r>
    </w:p>
    <w:p w:rsidR="0061038B" w:rsidRPr="00142B05" w:rsidRDefault="0061038B" w:rsidP="00142B05">
      <w:pPr>
        <w:widowControl w:val="0"/>
        <w:spacing w:before="100" w:beforeAutospacing="1" w:after="100" w:afterAutospacing="1" w:line="240" w:lineRule="auto"/>
        <w:ind w:firstLine="56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Сроки выполнения. Начало</w:t>
      </w:r>
      <w:r w:rsidRPr="00142B05">
        <w:rPr>
          <w:rFonts w:ascii="Times New Roman" w:eastAsia="Times New Roman" w:hAnsi="Times New Roman" w:cs="Times New Roman"/>
          <w:color w:val="000000"/>
          <w:sz w:val="24"/>
          <w:szCs w:val="24"/>
        </w:rPr>
        <w:t>:  __.__.20_г. Окончание: __.__.20_г.</w:t>
      </w:r>
    </w:p>
    <w:p w:rsidR="0061038B" w:rsidRPr="00142B05" w:rsidRDefault="0061038B" w:rsidP="00142B05">
      <w:pPr>
        <w:keepNext/>
        <w:widowControl w:val="0"/>
        <w:spacing w:before="100" w:beforeAutospacing="1" w:after="100" w:afterAutospacing="1" w:line="240" w:lineRule="auto"/>
        <w:ind w:firstLine="567"/>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Особые условия: Восстановление асфальтного дорожного покрытия и тротуаров </w:t>
      </w:r>
    </w:p>
    <w:p w:rsidR="0061038B"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СОГЛАСОВАНО:</w:t>
      </w:r>
    </w:p>
    <w:p w:rsidR="00142B05" w:rsidRPr="00142B05" w:rsidRDefault="00142B05"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bl>
      <w:tblPr>
        <w:tblW w:w="0" w:type="auto"/>
        <w:tblLook w:val="04A0"/>
      </w:tblPr>
      <w:tblGrid>
        <w:gridCol w:w="6912"/>
        <w:gridCol w:w="2375"/>
      </w:tblGrid>
      <w:tr w:rsidR="0061038B" w:rsidRPr="00142B05" w:rsidTr="0061038B">
        <w:trPr>
          <w:cantSplit/>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xml:space="preserve"> </w:t>
            </w:r>
          </w:p>
        </w:tc>
        <w:tc>
          <w:tcPr>
            <w:tcW w:w="2375" w:type="dxa"/>
            <w:vMerge w:val="restart"/>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widowControl w:val="0"/>
              <w:pBdr>
                <w:bottom w:val="single" w:sz="12" w:space="1" w:color="auto"/>
              </w:pBdr>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p w:rsidR="0061038B" w:rsidRPr="00142B05" w:rsidRDefault="0061038B" w:rsidP="00142B05">
            <w:pPr>
              <w:widowControl w:val="0"/>
              <w:pBdr>
                <w:bottom w:val="single" w:sz="12" w:space="1" w:color="auto"/>
              </w:pBdr>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i/>
                <w:sz w:val="24"/>
                <w:szCs w:val="24"/>
                <w:highlight w:val="yellow"/>
              </w:rPr>
              <w:t>подпись</w:t>
            </w:r>
          </w:p>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МП</w:t>
            </w:r>
          </w:p>
        </w:tc>
      </w:tr>
      <w:tr w:rsidR="0061038B" w:rsidRPr="00142B05" w:rsidTr="0061038B">
        <w:trPr>
          <w:cantSplit/>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spacing w:after="0" w:line="240" w:lineRule="auto"/>
              <w:jc w:val="both"/>
              <w:rPr>
                <w:rFonts w:ascii="Times New Roman" w:eastAsia="Times New Roman" w:hAnsi="Times New Roman" w:cs="Times New Roman"/>
                <w:sz w:val="24"/>
                <w:szCs w:val="24"/>
              </w:rPr>
            </w:pPr>
          </w:p>
        </w:tc>
      </w:tr>
      <w:tr w:rsidR="0061038B" w:rsidRPr="00142B05" w:rsidTr="0061038B">
        <w:trPr>
          <w:cantSplit/>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spacing w:after="0" w:line="240" w:lineRule="auto"/>
              <w:jc w:val="both"/>
              <w:rPr>
                <w:rFonts w:ascii="Times New Roman" w:eastAsia="Times New Roman" w:hAnsi="Times New Roman" w:cs="Times New Roman"/>
                <w:sz w:val="24"/>
                <w:szCs w:val="24"/>
              </w:rPr>
            </w:pPr>
          </w:p>
        </w:tc>
      </w:tr>
      <w:tr w:rsidR="0061038B" w:rsidRPr="00142B05" w:rsidTr="0061038B">
        <w:trPr>
          <w:cantSplit/>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spacing w:after="0" w:line="240" w:lineRule="auto"/>
              <w:jc w:val="both"/>
              <w:rPr>
                <w:rFonts w:ascii="Times New Roman" w:eastAsia="Times New Roman" w:hAnsi="Times New Roman" w:cs="Times New Roman"/>
                <w:sz w:val="24"/>
                <w:szCs w:val="24"/>
              </w:rPr>
            </w:pPr>
          </w:p>
        </w:tc>
      </w:tr>
      <w:tr w:rsidR="0061038B" w:rsidRPr="00142B05" w:rsidTr="0061038B">
        <w:trPr>
          <w:cantSplit/>
          <w:trHeight w:val="211"/>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11" w:lineRule="atLeast"/>
              <w:jc w:val="both"/>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spacing w:after="0" w:line="240" w:lineRule="auto"/>
              <w:jc w:val="both"/>
              <w:rPr>
                <w:rFonts w:ascii="Times New Roman" w:eastAsia="Times New Roman" w:hAnsi="Times New Roman" w:cs="Times New Roman"/>
                <w:sz w:val="24"/>
                <w:szCs w:val="24"/>
              </w:rPr>
            </w:pPr>
          </w:p>
        </w:tc>
      </w:tr>
    </w:tbl>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2.</w:t>
      </w:r>
    </w:p>
    <w:tbl>
      <w:tblPr>
        <w:tblW w:w="0" w:type="auto"/>
        <w:tblLook w:val="04A0"/>
      </w:tblPr>
      <w:tblGrid>
        <w:gridCol w:w="6912"/>
        <w:gridCol w:w="2375"/>
      </w:tblGrid>
      <w:tr w:rsidR="0061038B" w:rsidRPr="00142B05" w:rsidTr="0061038B">
        <w:trPr>
          <w:cantSplit/>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p>
        </w:tc>
        <w:tc>
          <w:tcPr>
            <w:tcW w:w="2375" w:type="dxa"/>
            <w:vMerge w:val="restart"/>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widowControl w:val="0"/>
              <w:pBdr>
                <w:bottom w:val="single" w:sz="12" w:space="1" w:color="auto"/>
              </w:pBdr>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p w:rsidR="0061038B" w:rsidRPr="00142B05" w:rsidRDefault="0061038B" w:rsidP="00142B05">
            <w:pPr>
              <w:widowControl w:val="0"/>
              <w:pBdr>
                <w:bottom w:val="single" w:sz="12" w:space="1" w:color="auto"/>
              </w:pBdr>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i/>
                <w:sz w:val="24"/>
                <w:szCs w:val="24"/>
                <w:highlight w:val="yellow"/>
              </w:rPr>
              <w:t>подпись</w:t>
            </w:r>
          </w:p>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МП</w:t>
            </w:r>
          </w:p>
        </w:tc>
      </w:tr>
      <w:tr w:rsidR="0061038B" w:rsidRPr="00142B05" w:rsidTr="0061038B">
        <w:trPr>
          <w:cantSplit/>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spacing w:after="0" w:line="240" w:lineRule="auto"/>
              <w:jc w:val="both"/>
              <w:rPr>
                <w:rFonts w:ascii="Times New Roman" w:eastAsia="Times New Roman" w:hAnsi="Times New Roman" w:cs="Times New Roman"/>
                <w:sz w:val="24"/>
                <w:szCs w:val="24"/>
              </w:rPr>
            </w:pPr>
          </w:p>
        </w:tc>
      </w:tr>
      <w:tr w:rsidR="0061038B" w:rsidRPr="00142B05" w:rsidTr="0061038B">
        <w:trPr>
          <w:cantSplit/>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spacing w:after="0" w:line="240" w:lineRule="auto"/>
              <w:jc w:val="both"/>
              <w:rPr>
                <w:rFonts w:ascii="Times New Roman" w:eastAsia="Times New Roman" w:hAnsi="Times New Roman" w:cs="Times New Roman"/>
                <w:sz w:val="24"/>
                <w:szCs w:val="24"/>
              </w:rPr>
            </w:pPr>
          </w:p>
        </w:tc>
      </w:tr>
      <w:tr w:rsidR="0061038B" w:rsidRPr="00142B05" w:rsidTr="0061038B">
        <w:trPr>
          <w:cantSplit/>
        </w:trPr>
        <w:tc>
          <w:tcPr>
            <w:tcW w:w="6912" w:type="dxa"/>
            <w:tcBorders>
              <w:top w:val="single" w:sz="6" w:space="0" w:color="auto"/>
              <w:left w:val="single" w:sz="6" w:space="0" w:color="auto"/>
              <w:bottom w:val="single" w:sz="6" w:space="0" w:color="auto"/>
              <w:right w:val="single" w:sz="6" w:space="0" w:color="auto"/>
            </w:tcBorders>
            <w:hideMark/>
          </w:tcPr>
          <w:p w:rsidR="0061038B" w:rsidRPr="00142B05" w:rsidRDefault="0061038B" w:rsidP="00142B05">
            <w:pPr>
              <w:widowControl w:val="0"/>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highlight w:val="yellow"/>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1038B" w:rsidRPr="00142B05" w:rsidRDefault="0061038B" w:rsidP="00142B05">
            <w:pPr>
              <w:spacing w:after="0" w:line="240" w:lineRule="auto"/>
              <w:jc w:val="both"/>
              <w:rPr>
                <w:rFonts w:ascii="Times New Roman" w:eastAsia="Times New Roman" w:hAnsi="Times New Roman" w:cs="Times New Roman"/>
                <w:sz w:val="24"/>
                <w:szCs w:val="24"/>
              </w:rPr>
            </w:pPr>
          </w:p>
        </w:tc>
      </w:tr>
    </w:tbl>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ВНИМАНИЕ!</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42B05">
        <w:rPr>
          <w:rFonts w:ascii="Times New Roman" w:eastAsia="Times New Roman" w:hAnsi="Times New Roman" w:cs="Times New Roman"/>
          <w:sz w:val="24"/>
          <w:szCs w:val="24"/>
        </w:rPr>
        <w:t xml:space="preserve">После согласования с организациями, Лист согласований вернуть главному специалисту администрации </w:t>
      </w:r>
      <w:r w:rsidR="00142B05" w:rsidRPr="00142B05">
        <w:rPr>
          <w:rFonts w:ascii="Times New Roman" w:eastAsia="Times New Roman" w:hAnsi="Times New Roman" w:cs="Times New Roman"/>
          <w:sz w:val="24"/>
          <w:szCs w:val="24"/>
        </w:rPr>
        <w:t>Искринского</w:t>
      </w:r>
      <w:r w:rsidRPr="00142B05">
        <w:rPr>
          <w:rFonts w:ascii="Times New Roman" w:eastAsia="Times New Roman" w:hAnsi="Times New Roman" w:cs="Times New Roman"/>
          <w:sz w:val="24"/>
          <w:szCs w:val="24"/>
        </w:rPr>
        <w:t xml:space="preserve"> сельского поселения для получения разрешения на производство земляных работ</w:t>
      </w:r>
      <w:r w:rsidRPr="00142B05">
        <w:rPr>
          <w:rFonts w:ascii="Times New Roman" w:eastAsia="Times New Roman" w:hAnsi="Times New Roman" w:cs="Times New Roman"/>
          <w:i/>
          <w:sz w:val="24"/>
          <w:szCs w:val="24"/>
        </w:rPr>
        <w:t>.</w:t>
      </w:r>
    </w:p>
    <w:p w:rsidR="0061038B" w:rsidRPr="00142B05" w:rsidRDefault="005246F3" w:rsidP="00142B05">
      <w:pPr>
        <w:spacing w:before="100" w:beforeAutospacing="1" w:after="100" w:afterAutospacing="1" w:line="240" w:lineRule="auto"/>
        <w:jc w:val="both"/>
        <w:outlineLvl w:val="1"/>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 xml:space="preserve">                  </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8"/>
          <w:szCs w:val="28"/>
        </w:rPr>
        <w:t xml:space="preserve">                   </w:t>
      </w:r>
      <w:r w:rsidRPr="00142B05">
        <w:rPr>
          <w:rFonts w:ascii="Times New Roman" w:eastAsia="Times New Roman" w:hAnsi="Times New Roman" w:cs="Times New Roman"/>
          <w:sz w:val="20"/>
          <w:szCs w:val="20"/>
        </w:rPr>
        <w:t>Приложение 3</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к Административному регламенту</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предоставления муниципальной услуги</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по выдаче разрешений на производство</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земляных работ на территории </w:t>
      </w:r>
    </w:p>
    <w:p w:rsidR="0061038B" w:rsidRPr="00142B05" w:rsidRDefault="0061038B" w:rsidP="00142B05">
      <w:pPr>
        <w:pStyle w:val="a7"/>
        <w:jc w:val="right"/>
        <w:rPr>
          <w:rFonts w:ascii="Times New Roman" w:eastAsia="Times New Roman" w:hAnsi="Times New Roman" w:cs="Times New Roman"/>
          <w:sz w:val="20"/>
          <w:szCs w:val="20"/>
        </w:rPr>
      </w:pPr>
      <w:r w:rsidRPr="00142B05">
        <w:rPr>
          <w:rFonts w:ascii="Times New Roman" w:eastAsia="Times New Roman" w:hAnsi="Times New Roman" w:cs="Times New Roman"/>
          <w:sz w:val="20"/>
          <w:szCs w:val="20"/>
        </w:rPr>
        <w:t xml:space="preserve">                                                    </w:t>
      </w:r>
      <w:r w:rsidR="00142B05" w:rsidRPr="00142B05">
        <w:rPr>
          <w:rFonts w:ascii="Times New Roman" w:eastAsia="Times New Roman" w:hAnsi="Times New Roman" w:cs="Times New Roman"/>
          <w:sz w:val="20"/>
          <w:szCs w:val="20"/>
        </w:rPr>
        <w:t>Искринского</w:t>
      </w:r>
      <w:r w:rsidRPr="00142B05">
        <w:rPr>
          <w:rFonts w:ascii="Times New Roman" w:eastAsia="Times New Roman" w:hAnsi="Times New Roman" w:cs="Times New Roman"/>
          <w:sz w:val="20"/>
          <w:szCs w:val="20"/>
        </w:rPr>
        <w:t xml:space="preserve"> сельского поселения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b/>
          <w:sz w:val="28"/>
          <w:szCs w:val="28"/>
        </w:rPr>
        <w:t> </w:t>
      </w:r>
    </w:p>
    <w:p w:rsidR="0061038B" w:rsidRPr="00107AB5" w:rsidRDefault="0061038B" w:rsidP="00142B05">
      <w:pPr>
        <w:pStyle w:val="a7"/>
        <w:jc w:val="center"/>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СОГЛАШЕНИЕ</w:t>
      </w:r>
    </w:p>
    <w:p w:rsidR="0061038B" w:rsidRPr="00107AB5" w:rsidRDefault="0061038B" w:rsidP="00142B05">
      <w:pPr>
        <w:pStyle w:val="a7"/>
        <w:jc w:val="center"/>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о соблюдении порядка проведения земляных работ</w:t>
      </w:r>
    </w:p>
    <w:p w:rsidR="0061038B" w:rsidRPr="00107AB5" w:rsidRDefault="0061038B" w:rsidP="00142B05">
      <w:pPr>
        <w:pStyle w:val="a7"/>
        <w:jc w:val="center"/>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на территории </w:t>
      </w:r>
      <w:r w:rsidR="00142B05" w:rsidRPr="00107AB5">
        <w:rPr>
          <w:rFonts w:ascii="Times New Roman" w:eastAsia="Times New Roman" w:hAnsi="Times New Roman" w:cs="Times New Roman"/>
          <w:sz w:val="24"/>
          <w:szCs w:val="24"/>
        </w:rPr>
        <w:t>Искринского</w:t>
      </w:r>
      <w:r w:rsidRPr="00107AB5">
        <w:rPr>
          <w:rFonts w:ascii="Times New Roman" w:eastAsia="Times New Roman" w:hAnsi="Times New Roman" w:cs="Times New Roman"/>
          <w:sz w:val="24"/>
          <w:szCs w:val="24"/>
        </w:rPr>
        <w:t xml:space="preserve"> сельского поселения</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07AB5">
      <w:pPr>
        <w:spacing w:before="100" w:beforeAutospacing="1" w:after="100" w:afterAutospacing="1" w:line="240" w:lineRule="auto"/>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 ________ 20__ г</w:t>
      </w:r>
      <w:r w:rsidR="00142B05" w:rsidRPr="00107AB5">
        <w:rPr>
          <w:rFonts w:ascii="Times New Roman" w:eastAsia="Times New Roman" w:hAnsi="Times New Roman" w:cs="Times New Roman"/>
          <w:sz w:val="24"/>
          <w:szCs w:val="24"/>
        </w:rPr>
        <w:t xml:space="preserve">                                                                                                                п.Искра</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r w:rsidR="005246F3" w:rsidRPr="00107AB5">
        <w:rPr>
          <w:rFonts w:ascii="Times New Roman" w:eastAsia="Times New Roman" w:hAnsi="Times New Roman" w:cs="Times New Roman"/>
          <w:sz w:val="24"/>
          <w:szCs w:val="24"/>
        </w:rPr>
        <w:t xml:space="preserve">   </w:t>
      </w:r>
      <w:r w:rsidRPr="00107AB5">
        <w:rPr>
          <w:rFonts w:ascii="Times New Roman" w:eastAsia="Times New Roman" w:hAnsi="Times New Roman" w:cs="Times New Roman"/>
          <w:sz w:val="24"/>
          <w:szCs w:val="24"/>
        </w:rPr>
        <w:t xml:space="preserve">Администрация </w:t>
      </w:r>
      <w:r w:rsidR="00142B05" w:rsidRPr="00107AB5">
        <w:rPr>
          <w:rFonts w:ascii="Times New Roman" w:eastAsia="Times New Roman" w:hAnsi="Times New Roman" w:cs="Times New Roman"/>
          <w:sz w:val="24"/>
          <w:szCs w:val="24"/>
        </w:rPr>
        <w:t xml:space="preserve"> Искринского </w:t>
      </w:r>
      <w:r w:rsidRPr="00107AB5">
        <w:rPr>
          <w:rFonts w:ascii="Times New Roman" w:eastAsia="Times New Roman" w:hAnsi="Times New Roman" w:cs="Times New Roman"/>
          <w:sz w:val="24"/>
          <w:szCs w:val="24"/>
        </w:rPr>
        <w:t xml:space="preserve"> сельского поселения в лице Главы </w:t>
      </w:r>
      <w:r w:rsidR="00142B05" w:rsidRPr="00107AB5">
        <w:rPr>
          <w:rFonts w:ascii="Times New Roman" w:eastAsia="Times New Roman" w:hAnsi="Times New Roman" w:cs="Times New Roman"/>
          <w:sz w:val="24"/>
          <w:szCs w:val="24"/>
        </w:rPr>
        <w:t>Искринског</w:t>
      </w:r>
      <w:r w:rsidRPr="00107AB5">
        <w:rPr>
          <w:rFonts w:ascii="Times New Roman" w:eastAsia="Times New Roman" w:hAnsi="Times New Roman" w:cs="Times New Roman"/>
          <w:sz w:val="24"/>
          <w:szCs w:val="24"/>
        </w:rPr>
        <w:t xml:space="preserve">о сельского поселения _________________, действующего(ей) на основании Устава </w:t>
      </w:r>
      <w:r w:rsidR="00142B05" w:rsidRPr="00107AB5">
        <w:rPr>
          <w:rFonts w:ascii="Times New Roman" w:eastAsia="Times New Roman" w:hAnsi="Times New Roman" w:cs="Times New Roman"/>
          <w:sz w:val="24"/>
          <w:szCs w:val="24"/>
        </w:rPr>
        <w:t xml:space="preserve"> Искринского </w:t>
      </w:r>
      <w:r w:rsidRPr="00107AB5">
        <w:rPr>
          <w:rFonts w:ascii="Times New Roman" w:eastAsia="Times New Roman" w:hAnsi="Times New Roman" w:cs="Times New Roman"/>
          <w:sz w:val="24"/>
          <w:szCs w:val="24"/>
        </w:rPr>
        <w:t>сельского поселения, именуемая в дальнейшем Администрация, с одной стороны, и _________________________________в лице ____________________________________, именуемая(ый) в дальнейшем Заявитель, с другой стороны, заключили настоящее Соглашение о нижеследующем</w:t>
      </w:r>
    </w:p>
    <w:p w:rsidR="0061038B" w:rsidRPr="00107AB5" w:rsidRDefault="0061038B" w:rsidP="00142B05">
      <w:pPr>
        <w:tabs>
          <w:tab w:val="num" w:pos="360"/>
        </w:tabs>
        <w:autoSpaceDN w:val="0"/>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1.       Предмет соглашения</w:t>
      </w:r>
    </w:p>
    <w:p w:rsidR="0061038B" w:rsidRPr="00107AB5" w:rsidRDefault="005246F3" w:rsidP="00142B05">
      <w:pPr>
        <w:spacing w:before="100" w:beforeAutospacing="1" w:after="100" w:afterAutospacing="1" w:line="240" w:lineRule="auto"/>
        <w:ind w:firstLine="56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1.</w:t>
      </w:r>
      <w:r w:rsidR="0061038B" w:rsidRPr="00107AB5">
        <w:rPr>
          <w:rFonts w:ascii="Times New Roman" w:eastAsia="Times New Roman" w:hAnsi="Times New Roman" w:cs="Times New Roman"/>
          <w:sz w:val="24"/>
          <w:szCs w:val="24"/>
        </w:rPr>
        <w:t xml:space="preserve">1. Предметом настоящего Соглашения является договоренность сторон, направленная на соблюдение Порядка производства земляных работ на территории </w:t>
      </w:r>
      <w:r w:rsidR="00142B05" w:rsidRPr="00107AB5">
        <w:rPr>
          <w:rFonts w:ascii="Times New Roman" w:eastAsia="Times New Roman" w:hAnsi="Times New Roman" w:cs="Times New Roman"/>
          <w:sz w:val="24"/>
          <w:szCs w:val="24"/>
        </w:rPr>
        <w:t>Искринского</w:t>
      </w:r>
      <w:r w:rsidR="0061038B" w:rsidRPr="00107AB5">
        <w:rPr>
          <w:rFonts w:ascii="Times New Roman" w:eastAsia="Times New Roman" w:hAnsi="Times New Roman" w:cs="Times New Roman"/>
          <w:sz w:val="24"/>
          <w:szCs w:val="24"/>
        </w:rPr>
        <w:t xml:space="preserve"> сельского поселения, производимых с нарушением объектов благоустройства, в соответствии с требованиями Правил благоустройства </w:t>
      </w:r>
      <w:r w:rsidRPr="00107AB5">
        <w:rPr>
          <w:rFonts w:ascii="Times New Roman" w:eastAsia="Times New Roman" w:hAnsi="Times New Roman" w:cs="Times New Roman"/>
          <w:sz w:val="24"/>
          <w:szCs w:val="24"/>
        </w:rPr>
        <w:t xml:space="preserve"> и озеленения </w:t>
      </w:r>
      <w:r w:rsidR="0061038B" w:rsidRPr="00107AB5">
        <w:rPr>
          <w:rFonts w:ascii="Times New Roman" w:eastAsia="Times New Roman" w:hAnsi="Times New Roman" w:cs="Times New Roman"/>
          <w:sz w:val="24"/>
          <w:szCs w:val="24"/>
        </w:rPr>
        <w:t xml:space="preserve"> территории </w:t>
      </w:r>
      <w:r w:rsidR="00142B05" w:rsidRPr="00107AB5">
        <w:rPr>
          <w:rFonts w:ascii="Times New Roman" w:eastAsia="Times New Roman" w:hAnsi="Times New Roman" w:cs="Times New Roman"/>
          <w:sz w:val="24"/>
          <w:szCs w:val="24"/>
        </w:rPr>
        <w:t xml:space="preserve">Искринского </w:t>
      </w:r>
      <w:r w:rsidR="0061038B" w:rsidRPr="00107AB5">
        <w:rPr>
          <w:rFonts w:ascii="Times New Roman" w:eastAsia="Times New Roman" w:hAnsi="Times New Roman" w:cs="Times New Roman"/>
          <w:sz w:val="24"/>
          <w:szCs w:val="24"/>
        </w:rPr>
        <w:t>сельского поселения, утвержденных решением Совета</w:t>
      </w:r>
      <w:r w:rsidRPr="00107AB5">
        <w:rPr>
          <w:rFonts w:ascii="Times New Roman" w:eastAsia="Times New Roman" w:hAnsi="Times New Roman" w:cs="Times New Roman"/>
          <w:sz w:val="24"/>
          <w:szCs w:val="24"/>
        </w:rPr>
        <w:t xml:space="preserve"> депутатов</w:t>
      </w:r>
      <w:r w:rsidR="0061038B" w:rsidRPr="00107AB5">
        <w:rPr>
          <w:rFonts w:ascii="Times New Roman" w:eastAsia="Times New Roman" w:hAnsi="Times New Roman" w:cs="Times New Roman"/>
          <w:sz w:val="24"/>
          <w:szCs w:val="24"/>
        </w:rPr>
        <w:t xml:space="preserve"> </w:t>
      </w:r>
      <w:r w:rsidR="00142B05" w:rsidRPr="00107AB5">
        <w:rPr>
          <w:rFonts w:ascii="Times New Roman" w:eastAsia="Times New Roman" w:hAnsi="Times New Roman" w:cs="Times New Roman"/>
          <w:sz w:val="24"/>
          <w:szCs w:val="24"/>
        </w:rPr>
        <w:t>Искринского сельского поселения от 10.05.2012 № 45/118</w:t>
      </w:r>
      <w:r w:rsidR="0061038B" w:rsidRPr="00107AB5">
        <w:rPr>
          <w:rFonts w:ascii="Times New Roman" w:eastAsia="Times New Roman" w:hAnsi="Times New Roman" w:cs="Times New Roman"/>
          <w:sz w:val="24"/>
          <w:szCs w:val="24"/>
        </w:rPr>
        <w:t>.</w:t>
      </w:r>
    </w:p>
    <w:p w:rsidR="0061038B" w:rsidRPr="00107AB5" w:rsidRDefault="005246F3"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1.2</w:t>
      </w:r>
      <w:r w:rsidR="0061038B" w:rsidRPr="00107AB5">
        <w:rPr>
          <w:rFonts w:ascii="Times New Roman" w:eastAsia="Times New Roman" w:hAnsi="Times New Roman" w:cs="Times New Roman"/>
          <w:sz w:val="24"/>
          <w:szCs w:val="24"/>
        </w:rPr>
        <w:t>. Основанием для проведения всех видов земляных работ является разрешение, выдаваемое Администрацией и заверенное печатью.</w:t>
      </w:r>
    </w:p>
    <w:p w:rsidR="0061038B" w:rsidRPr="00107AB5" w:rsidRDefault="005246F3"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1.3</w:t>
      </w:r>
      <w:r w:rsidR="0061038B" w:rsidRPr="00107AB5">
        <w:rPr>
          <w:rFonts w:ascii="Times New Roman" w:eastAsia="Times New Roman" w:hAnsi="Times New Roman" w:cs="Times New Roman"/>
          <w:sz w:val="24"/>
          <w:szCs w:val="24"/>
        </w:rPr>
        <w:t>. Администрация имеет право отказать Заявителю в продлении действия Соглашения, заключении нового Соглашения, в случае невыполнения им обязательств по ранее выданным  Соглашениям и разрешениям на проведение земляных работ.</w:t>
      </w:r>
      <w:r w:rsidR="0061038B" w:rsidRPr="00107AB5">
        <w:rPr>
          <w:rFonts w:ascii="Times New Roman" w:eastAsia="Times New Roman" w:hAnsi="Times New Roman" w:cs="Times New Roman"/>
          <w:sz w:val="24"/>
          <w:szCs w:val="24"/>
        </w:rPr>
        <w:tab/>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2. Обязанности Заявителя</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2.1. До проведения земляных работ получить разрешение на проведение земляных работ в Порядке, установленном советом с</w:t>
      </w:r>
      <w:r w:rsidR="00142B05" w:rsidRPr="00107AB5">
        <w:rPr>
          <w:rFonts w:ascii="Times New Roman" w:eastAsia="Times New Roman" w:hAnsi="Times New Roman" w:cs="Times New Roman"/>
          <w:sz w:val="24"/>
          <w:szCs w:val="24"/>
        </w:rPr>
        <w:t xml:space="preserve"> Искринского </w:t>
      </w:r>
      <w:r w:rsidRPr="00107AB5">
        <w:rPr>
          <w:rFonts w:ascii="Times New Roman" w:eastAsia="Times New Roman" w:hAnsi="Times New Roman" w:cs="Times New Roman"/>
          <w:sz w:val="24"/>
          <w:szCs w:val="24"/>
        </w:rPr>
        <w:t>ельского поселения.</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2.2. По требованию администрации выполнить трассировку на месте проведения земляных работ.</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2.3. Проводить земляные работы планового и аварийного характера в строгом соответствии с требованиями проектно-технической документации, сроками выполнения работ, указанными в разрешении и гарантийном заявлении и обязательным  восстановлением нарушенного благоустройства в полном объеме.</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2.4. После окончания работ и восстановления нарушенного благоустройства сдать восстановленный участок Администрации по акту согласно требованиям Правил благоустройства.</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lastRenderedPageBreak/>
        <w:t xml:space="preserve">2.5. Выполнять требования  администрации по восстановлению благоустройства в случаях некачественно выполненных работ в течение 2-х лет с момента приемки работ Администрацией по акту согласно требованиям Правил.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3. Обязанности  администрации</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3.1. Осуществляет проверку качества и полноты согласований проектно-технической документации заинтересованными организациями, сметной документации, предоставленной Заявителем.</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3.2. Выдает Заявителю разрешение на проведение земляных работ, связанных с нарушением благоустройства территории города, во всех случаях, подтверждающих необходимость проведения данного вида работ: планового характера - не менее чем за сутки до их начала, аварийного характера - незамедлительно при его обращении в Администрацию (за исключением выходных и праздничных дней).</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3.4. Осуществляет контроль над сроками и порядком выполнения земляных работ (в соответствии с выданными разрешениями и требованиями Правил), ставит в известность Заявителя обо всех возникших нарушениях в процессе их выполнения и в течение срока, определенного пунктом 2.5 настоящего Соглашения.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4. Ответственность сторон</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4.1. За нарушение сроков восстановления нарушенного благоустройства, предусмотренных разрешением на производство земляных работ, Заявитель выплачивает в бюджет </w:t>
      </w:r>
      <w:r w:rsidR="00142B05" w:rsidRPr="00107AB5">
        <w:rPr>
          <w:rFonts w:ascii="Times New Roman" w:eastAsia="Times New Roman" w:hAnsi="Times New Roman" w:cs="Times New Roman"/>
          <w:sz w:val="24"/>
          <w:szCs w:val="24"/>
        </w:rPr>
        <w:t xml:space="preserve">Искринского </w:t>
      </w:r>
      <w:r w:rsidRPr="00107AB5">
        <w:rPr>
          <w:rFonts w:ascii="Times New Roman" w:eastAsia="Times New Roman" w:hAnsi="Times New Roman" w:cs="Times New Roman"/>
          <w:sz w:val="24"/>
          <w:szCs w:val="24"/>
        </w:rPr>
        <w:t>сельского поселения неустойку в размере  2 % от сметной стоимости объема работ по благоустройству данного объекта за каждый день просрочки с момента наступления срока восстановления благоустройства в полном объеме, указанного в разрешении, до дня подачи заявления о приемке работ  по восстановлению благоустройства.</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4.2. Если неисполнение или ненадлежащее исполнение Заявителем обязательств по настоящему договору повлечет за собой возникновение у Администрации убытков, связанных с восстановлением благоустройства за счет средств бюджета </w:t>
      </w:r>
      <w:r w:rsidR="00142B05" w:rsidRPr="00107AB5">
        <w:rPr>
          <w:rFonts w:ascii="Times New Roman" w:eastAsia="Times New Roman" w:hAnsi="Times New Roman" w:cs="Times New Roman"/>
          <w:sz w:val="24"/>
          <w:szCs w:val="24"/>
        </w:rPr>
        <w:t xml:space="preserve">Искринского </w:t>
      </w:r>
      <w:r w:rsidRPr="00107AB5">
        <w:rPr>
          <w:rFonts w:ascii="Times New Roman" w:eastAsia="Times New Roman" w:hAnsi="Times New Roman" w:cs="Times New Roman"/>
          <w:sz w:val="24"/>
          <w:szCs w:val="24"/>
        </w:rPr>
        <w:t>сельского поселения, Заявитель помимо неустойки возмещает в бюджет все понесенные Администрацией убытки.</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4.3. Заявитель несет ответственность за качество выполненных работ по восстановлению нарушенного благоустройства в течение двух лет с момента приемки работ Администрацией. В случае обнаружения недостатков, которые по объективным причинам невозможно было устранить в ходе приемки работ по благоустройству в указанный период, Заявитель обязан за свой счет устранить выявленные недостатки в сроки, установленные по договоренности с Администрацией. В противном случае к Заявителю применяются меры ответственности, установленные пунктом 4.2 настоящего Соглашения.</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4.4. Ответственность сторон определяется по каждому объекту, по каждому выданному разрешению на выполнение земляных работ отдельно.</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4.5. Заявитель несет административную ответственность, установленную               Кодексом об административных нарушениях за:</w:t>
      </w:r>
    </w:p>
    <w:p w:rsidR="0061038B" w:rsidRPr="00107AB5" w:rsidRDefault="0061038B" w:rsidP="00142B05">
      <w:pPr>
        <w:tabs>
          <w:tab w:val="num" w:pos="567"/>
        </w:tabs>
        <w:autoSpaceDN w:val="0"/>
        <w:spacing w:before="100" w:beforeAutospacing="1" w:after="100" w:afterAutospacing="1" w:line="240" w:lineRule="auto"/>
        <w:ind w:left="567" w:hanging="2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проведение земляных работ без полученного в установленном порядке разрешения;</w:t>
      </w:r>
    </w:p>
    <w:p w:rsidR="0061038B" w:rsidRPr="00107AB5" w:rsidRDefault="0061038B" w:rsidP="00142B05">
      <w:pPr>
        <w:tabs>
          <w:tab w:val="num" w:pos="567"/>
        </w:tabs>
        <w:autoSpaceDN w:val="0"/>
        <w:spacing w:before="100" w:beforeAutospacing="1" w:after="100" w:afterAutospacing="1" w:line="240" w:lineRule="auto"/>
        <w:ind w:left="567" w:hanging="2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проведение аварийно-восстановительных работ на подземных коммуникациях без согласования с администрацией </w:t>
      </w:r>
      <w:r w:rsidR="00142B05" w:rsidRPr="00107AB5">
        <w:rPr>
          <w:rFonts w:ascii="Times New Roman" w:eastAsia="Times New Roman" w:hAnsi="Times New Roman" w:cs="Times New Roman"/>
          <w:sz w:val="24"/>
          <w:szCs w:val="24"/>
        </w:rPr>
        <w:t xml:space="preserve">Искринского </w:t>
      </w:r>
      <w:r w:rsidRPr="00107AB5">
        <w:rPr>
          <w:rFonts w:ascii="Times New Roman" w:eastAsia="Times New Roman" w:hAnsi="Times New Roman" w:cs="Times New Roman"/>
          <w:sz w:val="24"/>
          <w:szCs w:val="24"/>
        </w:rPr>
        <w:t>сельского поселения;</w:t>
      </w:r>
    </w:p>
    <w:p w:rsidR="0061038B" w:rsidRPr="00107AB5" w:rsidRDefault="0061038B" w:rsidP="00142B05">
      <w:pPr>
        <w:tabs>
          <w:tab w:val="num" w:pos="567"/>
        </w:tabs>
        <w:autoSpaceDN w:val="0"/>
        <w:spacing w:before="100" w:beforeAutospacing="1" w:after="100" w:afterAutospacing="1" w:line="240" w:lineRule="auto"/>
        <w:ind w:left="567" w:hanging="2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непринятие мер по восстановлению в установленный срок нарушенного благоустройства после проведения земляных работ (для юридических лиц);</w:t>
      </w:r>
    </w:p>
    <w:p w:rsidR="0061038B" w:rsidRPr="00107AB5" w:rsidRDefault="0061038B" w:rsidP="00142B05">
      <w:pPr>
        <w:tabs>
          <w:tab w:val="num" w:pos="567"/>
        </w:tabs>
        <w:autoSpaceDN w:val="0"/>
        <w:spacing w:before="100" w:beforeAutospacing="1" w:after="100" w:afterAutospacing="1" w:line="240" w:lineRule="auto"/>
        <w:ind w:left="567" w:hanging="2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lastRenderedPageBreak/>
        <w:t>непринятие мер в установленные сроки по ликвидации просадки покрытия на проезжей части улиц и дорог, на тротуарах, в других местах, связанных с производством земляных работ (для юридических лиц);</w:t>
      </w:r>
    </w:p>
    <w:p w:rsidR="0061038B" w:rsidRPr="00107AB5" w:rsidRDefault="0061038B" w:rsidP="00142B05">
      <w:pPr>
        <w:tabs>
          <w:tab w:val="num" w:pos="567"/>
        </w:tabs>
        <w:autoSpaceDN w:val="0"/>
        <w:spacing w:before="100" w:beforeAutospacing="1" w:after="100" w:afterAutospacing="1" w:line="240" w:lineRule="auto"/>
        <w:ind w:left="567" w:hanging="2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нарушение требований, СНиПов и проектов при производстве земляных работ;</w:t>
      </w:r>
    </w:p>
    <w:p w:rsidR="0061038B" w:rsidRPr="00107AB5" w:rsidRDefault="0061038B" w:rsidP="00142B05">
      <w:pPr>
        <w:tabs>
          <w:tab w:val="num" w:pos="567"/>
        </w:tabs>
        <w:autoSpaceDN w:val="0"/>
        <w:spacing w:before="100" w:beforeAutospacing="1" w:after="100" w:afterAutospacing="1" w:line="240" w:lineRule="auto"/>
        <w:ind w:left="567" w:hanging="2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уклонение от исполнения или несвоевременное исполнение предписаний, выданных контролирующим органом за правонарушения в области благоустройства и строительства.</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5. Настоящее Соглашение вступает в силу с «__» __________ 20____ г. и действует до 31 декабря 20____ г.  При необходимости Соглашение пролонгируется сторонами путем подписания дополнительного соглашения.</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6. Споры, возникающие по настоящему договору, стороны решают путем переговоров.</w:t>
      </w:r>
    </w:p>
    <w:p w:rsidR="0061038B" w:rsidRPr="00107AB5" w:rsidRDefault="0061038B" w:rsidP="00142B05">
      <w:pPr>
        <w:spacing w:before="100" w:beforeAutospacing="1" w:after="100" w:afterAutospacing="1" w:line="240" w:lineRule="auto"/>
        <w:ind w:firstLine="540"/>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При не достижении согласия спор подлежит разрешению в судебном порядке в соответствии с действующим законодательством.</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7. Юридические адреса сторон</w:t>
      </w:r>
    </w:p>
    <w:tbl>
      <w:tblPr>
        <w:tblW w:w="9714" w:type="dxa"/>
        <w:tblLook w:val="04A0"/>
      </w:tblPr>
      <w:tblGrid>
        <w:gridCol w:w="1392"/>
        <w:gridCol w:w="8745"/>
      </w:tblGrid>
      <w:tr w:rsidR="0061038B" w:rsidRPr="00107AB5" w:rsidTr="0061038B">
        <w:tc>
          <w:tcPr>
            <w:tcW w:w="4857" w:type="dxa"/>
            <w:hideMark/>
          </w:tcPr>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kern w:val="36"/>
                <w:sz w:val="24"/>
                <w:szCs w:val="24"/>
              </w:rPr>
              <w:t xml:space="preserve">Администрация </w:t>
            </w:r>
            <w:r w:rsidR="00107AB5">
              <w:rPr>
                <w:rFonts w:ascii="Times New Roman" w:eastAsia="Times New Roman" w:hAnsi="Times New Roman" w:cs="Times New Roman"/>
                <w:kern w:val="36"/>
                <w:sz w:val="24"/>
                <w:szCs w:val="24"/>
              </w:rPr>
              <w:t xml:space="preserve">Искринского </w:t>
            </w:r>
            <w:r w:rsidRPr="00107AB5">
              <w:rPr>
                <w:rFonts w:ascii="Times New Roman" w:eastAsia="Times New Roman" w:hAnsi="Times New Roman" w:cs="Times New Roman"/>
                <w:kern w:val="36"/>
                <w:sz w:val="24"/>
                <w:szCs w:val="24"/>
              </w:rPr>
              <w:t>сельского поселения</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kern w:val="36"/>
                <w:sz w:val="24"/>
                <w:szCs w:val="24"/>
              </w:rPr>
              <w:t xml:space="preserve">Юридический адрес: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07AB5">
              <w:rPr>
                <w:rFonts w:ascii="Times New Roman" w:eastAsia="Times New Roman" w:hAnsi="Times New Roman" w:cs="Times New Roman"/>
                <w:b/>
                <w:bCs/>
                <w:kern w:val="36"/>
                <w:sz w:val="24"/>
                <w:szCs w:val="24"/>
              </w:rPr>
              <w:t> </w:t>
            </w:r>
          </w:p>
          <w:p w:rsidR="0061038B" w:rsidRPr="00107AB5" w:rsidRDefault="0061038B" w:rsidP="00142B05">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tc>
        <w:tc>
          <w:tcPr>
            <w:tcW w:w="4857" w:type="dxa"/>
            <w:hideMark/>
          </w:tcPr>
          <w:p w:rsidR="0061038B" w:rsidRPr="00107AB5" w:rsidRDefault="0061038B" w:rsidP="00142B05">
            <w:pPr>
              <w:snapToGrid w:val="0"/>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Заявитель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(почтовый адрес, телефон)</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___________________________________________________________________________________________________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М.П. __________________</w:t>
            </w:r>
          </w:p>
        </w:tc>
      </w:tr>
    </w:tbl>
    <w:p w:rsidR="0061038B" w:rsidRPr="00107AB5" w:rsidRDefault="0061038B" w:rsidP="00142B05">
      <w:pPr>
        <w:spacing w:before="100" w:beforeAutospacing="1" w:after="100" w:afterAutospacing="1" w:line="240" w:lineRule="auto"/>
        <w:jc w:val="both"/>
        <w:outlineLvl w:val="1"/>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                          </w:t>
      </w:r>
    </w:p>
    <w:p w:rsidR="005246F3" w:rsidRPr="00107AB5" w:rsidRDefault="005246F3" w:rsidP="00142B05">
      <w:pPr>
        <w:spacing w:before="100" w:beforeAutospacing="1" w:after="100" w:afterAutospacing="1" w:line="240" w:lineRule="auto"/>
        <w:jc w:val="both"/>
        <w:outlineLvl w:val="1"/>
        <w:rPr>
          <w:rFonts w:ascii="Times New Roman" w:eastAsia="Times New Roman" w:hAnsi="Times New Roman" w:cs="Times New Roman"/>
          <w:sz w:val="24"/>
          <w:szCs w:val="24"/>
        </w:rPr>
      </w:pPr>
    </w:p>
    <w:p w:rsidR="00142B05" w:rsidRPr="00107AB5" w:rsidRDefault="005246F3" w:rsidP="00142B05">
      <w:pPr>
        <w:spacing w:before="100" w:beforeAutospacing="1" w:after="100" w:afterAutospacing="1" w:line="240" w:lineRule="auto"/>
        <w:jc w:val="both"/>
        <w:outlineLvl w:val="1"/>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lastRenderedPageBreak/>
        <w:t xml:space="preserve">                                                                                                                                     </w:t>
      </w:r>
    </w:p>
    <w:p w:rsidR="00142B05" w:rsidRPr="00142B05" w:rsidRDefault="00142B05" w:rsidP="00142B05">
      <w:pPr>
        <w:spacing w:before="100" w:beforeAutospacing="1" w:after="100" w:afterAutospacing="1" w:line="240" w:lineRule="auto"/>
        <w:jc w:val="both"/>
        <w:outlineLvl w:val="1"/>
        <w:rPr>
          <w:rFonts w:ascii="Times New Roman" w:eastAsia="Times New Roman" w:hAnsi="Times New Roman" w:cs="Times New Roman"/>
          <w:sz w:val="28"/>
          <w:szCs w:val="28"/>
        </w:rPr>
      </w:pPr>
    </w:p>
    <w:p w:rsidR="0061038B" w:rsidRPr="00107AB5" w:rsidRDefault="005246F3" w:rsidP="00107AB5">
      <w:pPr>
        <w:spacing w:before="100" w:beforeAutospacing="1" w:after="100" w:afterAutospacing="1" w:line="240" w:lineRule="auto"/>
        <w:jc w:val="right"/>
        <w:outlineLvl w:val="1"/>
        <w:rPr>
          <w:rFonts w:ascii="Times New Roman" w:eastAsia="Times New Roman" w:hAnsi="Times New Roman" w:cs="Times New Roman"/>
          <w:sz w:val="20"/>
          <w:szCs w:val="20"/>
        </w:rPr>
      </w:pPr>
      <w:r w:rsidRPr="00142B05">
        <w:rPr>
          <w:rFonts w:ascii="Times New Roman" w:eastAsia="Times New Roman" w:hAnsi="Times New Roman" w:cs="Times New Roman"/>
          <w:sz w:val="28"/>
          <w:szCs w:val="28"/>
        </w:rPr>
        <w:t xml:space="preserve">      </w:t>
      </w:r>
      <w:r w:rsidR="0061038B" w:rsidRPr="00142B05">
        <w:rPr>
          <w:rFonts w:ascii="Times New Roman" w:eastAsia="Times New Roman" w:hAnsi="Times New Roman" w:cs="Times New Roman"/>
          <w:sz w:val="28"/>
          <w:szCs w:val="28"/>
        </w:rPr>
        <w:t xml:space="preserve"> </w:t>
      </w:r>
      <w:r w:rsidR="0061038B" w:rsidRPr="00107AB5">
        <w:rPr>
          <w:rFonts w:ascii="Times New Roman" w:eastAsia="Times New Roman" w:hAnsi="Times New Roman" w:cs="Times New Roman"/>
          <w:sz w:val="20"/>
          <w:szCs w:val="20"/>
        </w:rPr>
        <w:t>Приложение 5</w:t>
      </w:r>
    </w:p>
    <w:p w:rsidR="0061038B" w:rsidRPr="00107AB5" w:rsidRDefault="0061038B" w:rsidP="00107AB5">
      <w:pPr>
        <w:pStyle w:val="a7"/>
        <w:jc w:val="right"/>
        <w:rPr>
          <w:rFonts w:ascii="Times New Roman" w:eastAsia="Times New Roman" w:hAnsi="Times New Roman" w:cs="Times New Roman"/>
          <w:sz w:val="20"/>
          <w:szCs w:val="20"/>
        </w:rPr>
      </w:pPr>
      <w:r w:rsidRPr="00107AB5">
        <w:rPr>
          <w:rFonts w:ascii="Times New Roman" w:eastAsia="Times New Roman" w:hAnsi="Times New Roman" w:cs="Times New Roman"/>
          <w:sz w:val="20"/>
          <w:szCs w:val="20"/>
        </w:rPr>
        <w:t xml:space="preserve">                                                       к Административному регламенту</w:t>
      </w:r>
    </w:p>
    <w:p w:rsidR="0061038B" w:rsidRPr="00107AB5" w:rsidRDefault="0061038B" w:rsidP="00107AB5">
      <w:pPr>
        <w:pStyle w:val="a7"/>
        <w:jc w:val="right"/>
        <w:rPr>
          <w:rFonts w:ascii="Times New Roman" w:eastAsia="Times New Roman" w:hAnsi="Times New Roman" w:cs="Times New Roman"/>
          <w:sz w:val="20"/>
          <w:szCs w:val="20"/>
        </w:rPr>
      </w:pPr>
      <w:r w:rsidRPr="00107AB5">
        <w:rPr>
          <w:rFonts w:ascii="Times New Roman" w:eastAsia="Times New Roman" w:hAnsi="Times New Roman" w:cs="Times New Roman"/>
          <w:sz w:val="20"/>
          <w:szCs w:val="20"/>
        </w:rPr>
        <w:t xml:space="preserve">                                                                предоставления муниципальной услуги</w:t>
      </w:r>
    </w:p>
    <w:p w:rsidR="0061038B" w:rsidRPr="00107AB5" w:rsidRDefault="0061038B" w:rsidP="00107AB5">
      <w:pPr>
        <w:pStyle w:val="a7"/>
        <w:jc w:val="right"/>
        <w:rPr>
          <w:rFonts w:ascii="Times New Roman" w:eastAsia="Times New Roman" w:hAnsi="Times New Roman" w:cs="Times New Roman"/>
          <w:sz w:val="20"/>
          <w:szCs w:val="20"/>
        </w:rPr>
      </w:pPr>
      <w:r w:rsidRPr="00107AB5">
        <w:rPr>
          <w:rFonts w:ascii="Times New Roman" w:eastAsia="Times New Roman" w:hAnsi="Times New Roman" w:cs="Times New Roman"/>
          <w:sz w:val="20"/>
          <w:szCs w:val="20"/>
        </w:rPr>
        <w:t xml:space="preserve">                                                                 по выдаче разрешений на производство</w:t>
      </w:r>
    </w:p>
    <w:p w:rsidR="0061038B" w:rsidRPr="00107AB5" w:rsidRDefault="0061038B" w:rsidP="00107AB5">
      <w:pPr>
        <w:pStyle w:val="a7"/>
        <w:jc w:val="right"/>
        <w:rPr>
          <w:rFonts w:ascii="Times New Roman" w:eastAsia="Times New Roman" w:hAnsi="Times New Roman" w:cs="Times New Roman"/>
          <w:sz w:val="20"/>
          <w:szCs w:val="20"/>
        </w:rPr>
      </w:pPr>
      <w:r w:rsidRPr="00107AB5">
        <w:rPr>
          <w:rFonts w:ascii="Times New Roman" w:eastAsia="Times New Roman" w:hAnsi="Times New Roman" w:cs="Times New Roman"/>
          <w:sz w:val="20"/>
          <w:szCs w:val="20"/>
        </w:rPr>
        <w:t xml:space="preserve">                                                  земляных работ на территории </w:t>
      </w:r>
    </w:p>
    <w:p w:rsidR="0061038B" w:rsidRPr="00107AB5" w:rsidRDefault="00142B05" w:rsidP="00107AB5">
      <w:pPr>
        <w:pStyle w:val="a7"/>
        <w:jc w:val="right"/>
        <w:rPr>
          <w:rFonts w:ascii="Times New Roman" w:eastAsia="Times New Roman" w:hAnsi="Times New Roman" w:cs="Times New Roman"/>
          <w:sz w:val="20"/>
          <w:szCs w:val="20"/>
        </w:rPr>
      </w:pPr>
      <w:r w:rsidRPr="00107AB5">
        <w:rPr>
          <w:rFonts w:ascii="Times New Roman" w:eastAsia="Times New Roman" w:hAnsi="Times New Roman" w:cs="Times New Roman"/>
          <w:sz w:val="20"/>
          <w:szCs w:val="20"/>
        </w:rPr>
        <w:t xml:space="preserve">Искринского </w:t>
      </w:r>
      <w:r w:rsidR="0061038B" w:rsidRPr="00107AB5">
        <w:rPr>
          <w:rFonts w:ascii="Times New Roman" w:eastAsia="Times New Roman" w:hAnsi="Times New Roman" w:cs="Times New Roman"/>
          <w:sz w:val="20"/>
          <w:szCs w:val="20"/>
        </w:rPr>
        <w:t>сельского поселения</w:t>
      </w:r>
    </w:p>
    <w:p w:rsidR="0061038B" w:rsidRPr="00142B05" w:rsidRDefault="0061038B" w:rsidP="00142B05">
      <w:pPr>
        <w:pStyle w:val="a7"/>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07AB5">
      <w:pPr>
        <w:spacing w:before="100" w:beforeAutospacing="1" w:after="100" w:afterAutospacing="1" w:line="240" w:lineRule="auto"/>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ОБРАЗЕЦ</w:t>
      </w:r>
    </w:p>
    <w:p w:rsidR="0061038B" w:rsidRPr="00142B05" w:rsidRDefault="0061038B" w:rsidP="00107AB5">
      <w:pPr>
        <w:spacing w:before="100" w:beforeAutospacing="1" w:after="100" w:afterAutospacing="1" w:line="240" w:lineRule="auto"/>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расписки</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07AB5" w:rsidRDefault="0061038B" w:rsidP="00107AB5">
      <w:pPr>
        <w:spacing w:before="100" w:beforeAutospacing="1" w:after="100" w:afterAutospacing="1" w:line="240" w:lineRule="auto"/>
        <w:jc w:val="center"/>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Р А С П И С К А</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42B05">
      <w:pPr>
        <w:spacing w:before="100" w:beforeAutospacing="1" w:after="100" w:afterAutospacing="1" w:line="240" w:lineRule="auto"/>
        <w:ind w:firstLine="708"/>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 В администрацию </w:t>
      </w:r>
      <w:r w:rsidR="00142B05" w:rsidRPr="00107AB5">
        <w:rPr>
          <w:rFonts w:ascii="Times New Roman" w:eastAsia="Times New Roman" w:hAnsi="Times New Roman" w:cs="Times New Roman"/>
          <w:sz w:val="24"/>
          <w:szCs w:val="24"/>
        </w:rPr>
        <w:t xml:space="preserve"> Искринского </w:t>
      </w:r>
      <w:r w:rsidRPr="00107AB5">
        <w:rPr>
          <w:rFonts w:ascii="Times New Roman" w:eastAsia="Times New Roman" w:hAnsi="Times New Roman" w:cs="Times New Roman"/>
          <w:sz w:val="24"/>
          <w:szCs w:val="24"/>
        </w:rPr>
        <w:t>ельского поселения принято письменное заявление от гр. ____________________________________________________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на ____ л., приложение на ____ л.</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Принял:</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            _________                   _____________________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(должность)            (подпись)                   (расшифровка подписи)</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Контактный телефон для получения информации о порядке и ходе рассм</w:t>
      </w:r>
      <w:r w:rsidR="00142B05" w:rsidRPr="00107AB5">
        <w:rPr>
          <w:rFonts w:ascii="Times New Roman" w:eastAsia="Times New Roman" w:hAnsi="Times New Roman" w:cs="Times New Roman"/>
          <w:sz w:val="24"/>
          <w:szCs w:val="24"/>
        </w:rPr>
        <w:t>отрения обращения: 8(84442) 9-51-74</w:t>
      </w:r>
      <w:r w:rsidRPr="00107AB5">
        <w:rPr>
          <w:rFonts w:ascii="Times New Roman" w:eastAsia="Times New Roman" w:hAnsi="Times New Roman" w:cs="Times New Roman"/>
          <w:sz w:val="24"/>
          <w:szCs w:val="24"/>
        </w:rPr>
        <w:t>.</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 20__ года</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w:t>
      </w:r>
    </w:p>
    <w:p w:rsidR="0061038B" w:rsidRPr="00142B05" w:rsidRDefault="0061038B" w:rsidP="00142B05">
      <w:pPr>
        <w:spacing w:before="100" w:beforeAutospacing="1" w:after="100" w:afterAutospacing="1" w:line="240" w:lineRule="auto"/>
        <w:jc w:val="both"/>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lastRenderedPageBreak/>
        <w:t> </w:t>
      </w:r>
    </w:p>
    <w:p w:rsidR="0061038B" w:rsidRPr="00107AB5" w:rsidRDefault="0061038B" w:rsidP="00107AB5">
      <w:pPr>
        <w:spacing w:before="100" w:beforeAutospacing="1" w:after="100" w:afterAutospacing="1" w:line="240" w:lineRule="auto"/>
        <w:jc w:val="right"/>
        <w:rPr>
          <w:rFonts w:ascii="Times New Roman" w:eastAsia="Times New Roman" w:hAnsi="Times New Roman" w:cs="Times New Roman"/>
          <w:sz w:val="28"/>
          <w:szCs w:val="28"/>
        </w:rPr>
      </w:pPr>
      <w:r w:rsidRPr="00142B05">
        <w:rPr>
          <w:rFonts w:ascii="Times New Roman" w:eastAsia="Times New Roman" w:hAnsi="Times New Roman" w:cs="Times New Roman"/>
          <w:sz w:val="28"/>
          <w:szCs w:val="28"/>
        </w:rPr>
        <w:t xml:space="preserve">                   </w:t>
      </w:r>
      <w:r w:rsidRPr="00107AB5">
        <w:rPr>
          <w:rFonts w:ascii="Times New Roman" w:eastAsia="Times New Roman" w:hAnsi="Times New Roman" w:cs="Times New Roman"/>
          <w:sz w:val="24"/>
          <w:szCs w:val="24"/>
        </w:rPr>
        <w:t>Приложение 6</w:t>
      </w:r>
    </w:p>
    <w:p w:rsidR="0061038B" w:rsidRPr="00107AB5" w:rsidRDefault="0061038B" w:rsidP="00107AB5">
      <w:pPr>
        <w:pStyle w:val="a7"/>
        <w:jc w:val="right"/>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                                                       к Административному регламенту</w:t>
      </w:r>
    </w:p>
    <w:p w:rsidR="0061038B" w:rsidRPr="00107AB5" w:rsidRDefault="0061038B" w:rsidP="00107AB5">
      <w:pPr>
        <w:pStyle w:val="a7"/>
        <w:jc w:val="right"/>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                                                                предоставления муниципальной услуги</w:t>
      </w:r>
    </w:p>
    <w:p w:rsidR="0061038B" w:rsidRPr="00107AB5" w:rsidRDefault="0061038B" w:rsidP="00107AB5">
      <w:pPr>
        <w:pStyle w:val="a7"/>
        <w:jc w:val="right"/>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                                                                 по выдаче разрешений на производство</w:t>
      </w:r>
    </w:p>
    <w:p w:rsidR="0061038B" w:rsidRPr="00107AB5" w:rsidRDefault="0061038B" w:rsidP="00107AB5">
      <w:pPr>
        <w:pStyle w:val="a7"/>
        <w:jc w:val="right"/>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                                                  земляных работ на территории </w:t>
      </w:r>
    </w:p>
    <w:p w:rsidR="0061038B" w:rsidRPr="00107AB5" w:rsidRDefault="0061038B" w:rsidP="00107AB5">
      <w:pPr>
        <w:pStyle w:val="a7"/>
        <w:jc w:val="right"/>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                            </w:t>
      </w:r>
      <w:r w:rsidR="00142B05" w:rsidRPr="00107AB5">
        <w:rPr>
          <w:rFonts w:ascii="Times New Roman" w:eastAsia="Times New Roman" w:hAnsi="Times New Roman" w:cs="Times New Roman"/>
          <w:sz w:val="24"/>
          <w:szCs w:val="24"/>
        </w:rPr>
        <w:t xml:space="preserve">  </w:t>
      </w:r>
      <w:r w:rsidRPr="00107AB5">
        <w:rPr>
          <w:rFonts w:ascii="Times New Roman" w:eastAsia="Times New Roman" w:hAnsi="Times New Roman" w:cs="Times New Roman"/>
          <w:sz w:val="24"/>
          <w:szCs w:val="24"/>
        </w:rPr>
        <w:t xml:space="preserve">  </w:t>
      </w:r>
      <w:r w:rsidR="00142B05" w:rsidRPr="00107AB5">
        <w:rPr>
          <w:rFonts w:ascii="Times New Roman" w:eastAsia="Times New Roman" w:hAnsi="Times New Roman" w:cs="Times New Roman"/>
          <w:sz w:val="24"/>
          <w:szCs w:val="24"/>
        </w:rPr>
        <w:t xml:space="preserve">Искринского  </w:t>
      </w:r>
      <w:r w:rsidRPr="00107AB5">
        <w:rPr>
          <w:rFonts w:ascii="Times New Roman" w:eastAsia="Times New Roman" w:hAnsi="Times New Roman" w:cs="Times New Roman"/>
          <w:sz w:val="24"/>
          <w:szCs w:val="24"/>
        </w:rPr>
        <w:t>сельского поселения</w:t>
      </w:r>
    </w:p>
    <w:p w:rsidR="0061038B" w:rsidRPr="00107AB5" w:rsidRDefault="0061038B" w:rsidP="00107AB5">
      <w:pPr>
        <w:spacing w:before="100" w:beforeAutospacing="1" w:after="100" w:afterAutospacing="1" w:line="240" w:lineRule="auto"/>
        <w:jc w:val="center"/>
        <w:rPr>
          <w:rFonts w:ascii="Times New Roman" w:eastAsia="Times New Roman" w:hAnsi="Times New Roman" w:cs="Times New Roman"/>
          <w:sz w:val="28"/>
          <w:szCs w:val="28"/>
        </w:rPr>
      </w:pPr>
      <w:r w:rsidRPr="00107AB5">
        <w:rPr>
          <w:rFonts w:ascii="Times New Roman" w:eastAsia="Times New Roman" w:hAnsi="Times New Roman" w:cs="Times New Roman"/>
          <w:sz w:val="24"/>
          <w:szCs w:val="24"/>
        </w:rPr>
        <w:t xml:space="preserve">Администрация </w:t>
      </w:r>
      <w:r w:rsidR="00142B05" w:rsidRPr="00107AB5">
        <w:rPr>
          <w:rFonts w:ascii="Times New Roman" w:eastAsia="Times New Roman" w:hAnsi="Times New Roman" w:cs="Times New Roman"/>
          <w:sz w:val="24"/>
          <w:szCs w:val="24"/>
        </w:rPr>
        <w:t xml:space="preserve">Искринского </w:t>
      </w:r>
      <w:r w:rsidRPr="00107AB5">
        <w:rPr>
          <w:rFonts w:ascii="Times New Roman" w:eastAsia="Times New Roman" w:hAnsi="Times New Roman" w:cs="Times New Roman"/>
          <w:sz w:val="24"/>
          <w:szCs w:val="24"/>
        </w:rPr>
        <w:t>сельского поселения</w:t>
      </w:r>
    </w:p>
    <w:p w:rsidR="0061038B" w:rsidRPr="00107AB5" w:rsidRDefault="0061038B" w:rsidP="00107AB5">
      <w:pPr>
        <w:pStyle w:val="a7"/>
        <w:jc w:val="center"/>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РАЗРЕШЕНИЕ № __</w:t>
      </w:r>
    </w:p>
    <w:p w:rsidR="0061038B" w:rsidRPr="00107AB5" w:rsidRDefault="0061038B" w:rsidP="00107AB5">
      <w:pPr>
        <w:pStyle w:val="a7"/>
        <w:jc w:val="center"/>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на проведение земляных работ</w:t>
      </w:r>
    </w:p>
    <w:p w:rsidR="0061038B" w:rsidRPr="00107AB5" w:rsidRDefault="00142B05" w:rsidP="00107AB5">
      <w:pPr>
        <w:pStyle w:val="a7"/>
        <w:jc w:val="center"/>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на территории </w:t>
      </w:r>
      <w:r w:rsidR="0061038B" w:rsidRPr="00107AB5">
        <w:rPr>
          <w:rFonts w:ascii="Times New Roman" w:eastAsia="Times New Roman" w:hAnsi="Times New Roman" w:cs="Times New Roman"/>
          <w:sz w:val="24"/>
          <w:szCs w:val="24"/>
        </w:rPr>
        <w:t xml:space="preserve"> </w:t>
      </w:r>
      <w:r w:rsidRPr="00107AB5">
        <w:rPr>
          <w:rFonts w:ascii="Times New Roman" w:eastAsia="Times New Roman" w:hAnsi="Times New Roman" w:cs="Times New Roman"/>
          <w:sz w:val="24"/>
          <w:szCs w:val="24"/>
        </w:rPr>
        <w:t xml:space="preserve">Искринского </w:t>
      </w:r>
      <w:r w:rsidR="0061038B" w:rsidRPr="00107AB5">
        <w:rPr>
          <w:rFonts w:ascii="Times New Roman" w:eastAsia="Times New Roman" w:hAnsi="Times New Roman" w:cs="Times New Roman"/>
          <w:sz w:val="24"/>
          <w:szCs w:val="24"/>
        </w:rPr>
        <w:t>сельского поселения</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____ от _______________</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(приложение к Соглашению № ____ от 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Настоящее разрешение выдано ЗАЯВИТЕЛЮ 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__________________________________________________________________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w:t>
      </w:r>
      <w:r w:rsidRPr="00107AB5">
        <w:rPr>
          <w:rFonts w:ascii="Times New Roman" w:eastAsia="Times New Roman" w:hAnsi="Times New Roman" w:cs="Times New Roman"/>
          <w:i/>
          <w:sz w:val="24"/>
          <w:szCs w:val="24"/>
        </w:rPr>
        <w:t>юридическое или физическое лицо)</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на проведение земляных работ _______________________________________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__________________________________________________________________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Место проведения работ ____________________________________________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Характер нарушаемого благоустройства _______________________________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__________________________________________________________________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Особые условия при производстве работ _______________________________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__________________________________________________________________</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i/>
          <w:sz w:val="24"/>
          <w:szCs w:val="24"/>
        </w:rPr>
        <w:t>(постановление, распоряжение главы МО, график работ и т.д.)</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Сроки выполнения работ</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Начало работ                                   «__» _______________ 20___ г.</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Восстановление благоустройства</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во временном варианте                   «__» _______________ 20___ г.</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Восстановление благоустройства</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в полном объеме                              «__» _______________ 20___ г.</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Земляные   работы   обязуюсь   проводить   в   соответствии  с требованиями Правил благоустройства</w:t>
      </w:r>
      <w:r w:rsidR="005246F3" w:rsidRPr="00107AB5">
        <w:rPr>
          <w:rFonts w:ascii="Times New Roman" w:eastAsia="Times New Roman" w:hAnsi="Times New Roman" w:cs="Times New Roman"/>
          <w:sz w:val="24"/>
          <w:szCs w:val="24"/>
        </w:rPr>
        <w:t xml:space="preserve"> и озеленения  </w:t>
      </w:r>
      <w:r w:rsidRPr="00107AB5">
        <w:rPr>
          <w:rFonts w:ascii="Times New Roman" w:eastAsia="Times New Roman" w:hAnsi="Times New Roman" w:cs="Times New Roman"/>
          <w:sz w:val="24"/>
          <w:szCs w:val="24"/>
        </w:rPr>
        <w:t xml:space="preserve"> территории</w:t>
      </w:r>
      <w:r w:rsidR="00142B05" w:rsidRPr="00107AB5">
        <w:rPr>
          <w:rFonts w:ascii="Times New Roman" w:eastAsia="Times New Roman" w:hAnsi="Times New Roman" w:cs="Times New Roman"/>
          <w:sz w:val="24"/>
          <w:szCs w:val="24"/>
        </w:rPr>
        <w:t xml:space="preserve"> Искринского</w:t>
      </w:r>
      <w:r w:rsidRPr="00107AB5">
        <w:rPr>
          <w:rFonts w:ascii="Times New Roman" w:eastAsia="Times New Roman" w:hAnsi="Times New Roman" w:cs="Times New Roman"/>
          <w:sz w:val="24"/>
          <w:szCs w:val="24"/>
        </w:rPr>
        <w:t xml:space="preserve"> сельского поселения,  принятых  решением Совета Депутатов </w:t>
      </w:r>
      <w:r w:rsidR="005246F3" w:rsidRPr="00107AB5">
        <w:rPr>
          <w:rFonts w:ascii="Times New Roman" w:eastAsia="Times New Roman" w:hAnsi="Times New Roman" w:cs="Times New Roman"/>
          <w:sz w:val="24"/>
          <w:szCs w:val="24"/>
        </w:rPr>
        <w:t>се</w:t>
      </w:r>
      <w:r w:rsidR="00142B05" w:rsidRPr="00107AB5">
        <w:rPr>
          <w:rFonts w:ascii="Times New Roman" w:eastAsia="Times New Roman" w:hAnsi="Times New Roman" w:cs="Times New Roman"/>
          <w:sz w:val="24"/>
          <w:szCs w:val="24"/>
        </w:rPr>
        <w:t xml:space="preserve"> Искринского льского поселения от 10.05.2012 № 45/118</w:t>
      </w:r>
      <w:r w:rsidRPr="00107AB5">
        <w:rPr>
          <w:rFonts w:ascii="Times New Roman" w:eastAsia="Times New Roman" w:hAnsi="Times New Roman" w:cs="Times New Roman"/>
          <w:sz w:val="24"/>
          <w:szCs w:val="24"/>
        </w:rPr>
        <w:t xml:space="preserve">.  </w:t>
      </w:r>
    </w:p>
    <w:p w:rsidR="005246F3" w:rsidRPr="00107AB5" w:rsidRDefault="005246F3" w:rsidP="00142B05">
      <w:pPr>
        <w:pStyle w:val="a7"/>
        <w:jc w:val="both"/>
        <w:rPr>
          <w:rFonts w:ascii="Times New Roman" w:eastAsia="Times New Roman" w:hAnsi="Times New Roman" w:cs="Times New Roman"/>
          <w:sz w:val="24"/>
          <w:szCs w:val="24"/>
        </w:rPr>
      </w:pP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За  выполнение  возложенных  на меня обязательств по данному разрешению  несу  ответственность  в  соответствии с действующим законодательством.</w:t>
      </w:r>
    </w:p>
    <w:p w:rsidR="005246F3" w:rsidRPr="00107AB5" w:rsidRDefault="005246F3" w:rsidP="00142B05">
      <w:pPr>
        <w:pStyle w:val="a7"/>
        <w:jc w:val="both"/>
        <w:rPr>
          <w:rFonts w:ascii="Times New Roman" w:eastAsia="Times New Roman" w:hAnsi="Times New Roman" w:cs="Times New Roman"/>
          <w:sz w:val="24"/>
          <w:szCs w:val="24"/>
        </w:rPr>
      </w:pP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    Ответственный за выполнение работ ________________________</w:t>
      </w:r>
    </w:p>
    <w:p w:rsidR="005246F3" w:rsidRPr="00107AB5" w:rsidRDefault="005246F3" w:rsidP="00142B05">
      <w:pPr>
        <w:pStyle w:val="a7"/>
        <w:jc w:val="both"/>
        <w:rPr>
          <w:rFonts w:ascii="Times New Roman" w:eastAsia="Times New Roman" w:hAnsi="Times New Roman" w:cs="Times New Roman"/>
          <w:sz w:val="24"/>
          <w:szCs w:val="24"/>
        </w:rPr>
      </w:pP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Разрешение выдал   ___________________________________________ </w:t>
      </w:r>
    </w:p>
    <w:p w:rsidR="0061038B" w:rsidRPr="00107AB5" w:rsidRDefault="0061038B" w:rsidP="00142B05">
      <w:pPr>
        <w:pStyle w:val="a7"/>
        <w:jc w:val="both"/>
        <w:rPr>
          <w:rFonts w:ascii="Times New Roman" w:eastAsia="Times New Roman" w:hAnsi="Times New Roman" w:cs="Times New Roman"/>
          <w:sz w:val="24"/>
          <w:szCs w:val="24"/>
        </w:rPr>
      </w:pPr>
      <w:r w:rsidRPr="00107AB5">
        <w:rPr>
          <w:rFonts w:ascii="Times New Roman" w:eastAsia="Times New Roman" w:hAnsi="Times New Roman" w:cs="Times New Roman"/>
          <w:i/>
          <w:sz w:val="24"/>
          <w:szCs w:val="24"/>
        </w:rPr>
        <w:t xml:space="preserve">                                                                               (Должность, Ф.И.О)                                       (подпись)</w:t>
      </w:r>
      <w:r w:rsidRPr="00107AB5">
        <w:rPr>
          <w:rFonts w:ascii="Times New Roman" w:eastAsia="Times New Roman" w:hAnsi="Times New Roman" w:cs="Times New Roman"/>
          <w:sz w:val="24"/>
          <w:szCs w:val="24"/>
        </w:rPr>
        <w:t xml:space="preserve">М.П.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 xml:space="preserve">Один экземпляр разрешения получил ________________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i/>
          <w:sz w:val="24"/>
          <w:szCs w:val="24"/>
        </w:rPr>
        <w:t xml:space="preserve">                          </w:t>
      </w:r>
      <w:r w:rsidR="00142B05" w:rsidRPr="00107AB5">
        <w:rPr>
          <w:rFonts w:ascii="Times New Roman" w:eastAsia="Times New Roman" w:hAnsi="Times New Roman" w:cs="Times New Roman"/>
          <w:i/>
          <w:sz w:val="24"/>
          <w:szCs w:val="24"/>
        </w:rPr>
        <w:t xml:space="preserve">                             </w:t>
      </w:r>
      <w:r w:rsidRPr="00107AB5">
        <w:rPr>
          <w:rFonts w:ascii="Times New Roman" w:eastAsia="Times New Roman" w:hAnsi="Times New Roman" w:cs="Times New Roman"/>
          <w:i/>
          <w:sz w:val="24"/>
          <w:szCs w:val="24"/>
        </w:rPr>
        <w:t xml:space="preserve">                                                         (подпись)                </w:t>
      </w:r>
    </w:p>
    <w:p w:rsidR="0061038B" w:rsidRPr="00107AB5" w:rsidRDefault="0061038B" w:rsidP="00142B05">
      <w:pPr>
        <w:spacing w:before="100" w:beforeAutospacing="1" w:after="100" w:afterAutospacing="1" w:line="240" w:lineRule="auto"/>
        <w:jc w:val="both"/>
        <w:rPr>
          <w:rFonts w:ascii="Times New Roman" w:eastAsia="Times New Roman" w:hAnsi="Times New Roman" w:cs="Times New Roman"/>
          <w:sz w:val="24"/>
          <w:szCs w:val="24"/>
        </w:rPr>
      </w:pPr>
      <w:r w:rsidRPr="00107AB5">
        <w:rPr>
          <w:rFonts w:ascii="Times New Roman" w:eastAsia="Times New Roman" w:hAnsi="Times New Roman" w:cs="Times New Roman"/>
          <w:sz w:val="24"/>
          <w:szCs w:val="24"/>
        </w:rPr>
        <w:t>«___»________20____г.</w:t>
      </w:r>
    </w:p>
    <w:p w:rsidR="00142B05" w:rsidRDefault="00142B05" w:rsidP="009846BF">
      <w:pPr>
        <w:pStyle w:val="p1"/>
        <w:shd w:val="clear" w:color="auto" w:fill="FFFFFF"/>
        <w:spacing w:before="0" w:beforeAutospacing="0" w:after="0" w:afterAutospacing="0"/>
        <w:jc w:val="right"/>
        <w:rPr>
          <w:rStyle w:val="s1"/>
          <w:bCs/>
          <w:color w:val="000000"/>
          <w:sz w:val="28"/>
          <w:szCs w:val="28"/>
        </w:rPr>
      </w:pPr>
    </w:p>
    <w:p w:rsidR="00142B05" w:rsidRDefault="00142B05" w:rsidP="009846BF">
      <w:pPr>
        <w:pStyle w:val="p1"/>
        <w:shd w:val="clear" w:color="auto" w:fill="FFFFFF"/>
        <w:spacing w:before="0" w:beforeAutospacing="0" w:after="0" w:afterAutospacing="0"/>
        <w:jc w:val="right"/>
        <w:rPr>
          <w:rStyle w:val="s1"/>
          <w:bCs/>
          <w:color w:val="000000"/>
          <w:sz w:val="28"/>
          <w:szCs w:val="28"/>
        </w:rPr>
      </w:pPr>
    </w:p>
    <w:p w:rsidR="00107AB5" w:rsidRDefault="009846BF" w:rsidP="009846BF">
      <w:pPr>
        <w:pStyle w:val="p1"/>
        <w:shd w:val="clear" w:color="auto" w:fill="FFFFFF"/>
        <w:spacing w:before="0" w:beforeAutospacing="0" w:after="0" w:afterAutospacing="0"/>
        <w:jc w:val="right"/>
        <w:rPr>
          <w:rStyle w:val="s1"/>
          <w:bCs/>
          <w:color w:val="000000"/>
          <w:sz w:val="28"/>
          <w:szCs w:val="28"/>
        </w:rPr>
      </w:pPr>
      <w:r w:rsidRPr="00B042F8">
        <w:rPr>
          <w:rStyle w:val="s1"/>
          <w:bCs/>
          <w:color w:val="000000"/>
          <w:sz w:val="28"/>
          <w:szCs w:val="28"/>
        </w:rPr>
        <w:t>Приложение</w:t>
      </w:r>
      <w:r>
        <w:rPr>
          <w:rStyle w:val="s1"/>
          <w:bCs/>
          <w:color w:val="000000"/>
          <w:sz w:val="28"/>
          <w:szCs w:val="28"/>
        </w:rPr>
        <w:t>№2</w:t>
      </w:r>
    </w:p>
    <w:p w:rsidR="009846BF" w:rsidRPr="00B042F8" w:rsidRDefault="009846BF" w:rsidP="009846BF">
      <w:pPr>
        <w:pStyle w:val="p1"/>
        <w:shd w:val="clear" w:color="auto" w:fill="FFFFFF"/>
        <w:spacing w:before="0" w:beforeAutospacing="0" w:after="0" w:afterAutospacing="0"/>
        <w:jc w:val="right"/>
        <w:rPr>
          <w:rStyle w:val="s1"/>
          <w:bCs/>
          <w:color w:val="000000"/>
          <w:sz w:val="28"/>
          <w:szCs w:val="28"/>
        </w:rPr>
      </w:pPr>
      <w:r w:rsidRPr="00B042F8">
        <w:rPr>
          <w:rStyle w:val="s1"/>
          <w:bCs/>
          <w:color w:val="000000"/>
          <w:sz w:val="28"/>
          <w:szCs w:val="28"/>
        </w:rPr>
        <w:t xml:space="preserve"> к Постановлению</w:t>
      </w:r>
    </w:p>
    <w:p w:rsidR="009846BF" w:rsidRPr="00B042F8" w:rsidRDefault="009846BF" w:rsidP="009846BF">
      <w:pPr>
        <w:pStyle w:val="p1"/>
        <w:shd w:val="clear" w:color="auto" w:fill="FFFFFF"/>
        <w:spacing w:before="0" w:beforeAutospacing="0" w:after="0" w:afterAutospacing="0"/>
        <w:jc w:val="right"/>
        <w:rPr>
          <w:rStyle w:val="s1"/>
          <w:bCs/>
          <w:color w:val="000000"/>
          <w:sz w:val="28"/>
          <w:szCs w:val="28"/>
        </w:rPr>
      </w:pPr>
      <w:r>
        <w:rPr>
          <w:rStyle w:val="s1"/>
          <w:bCs/>
          <w:color w:val="000000"/>
          <w:sz w:val="28"/>
          <w:szCs w:val="28"/>
        </w:rPr>
        <w:t>от 23 мая  2017 года № 27</w:t>
      </w:r>
    </w:p>
    <w:p w:rsidR="009846BF" w:rsidRPr="00107AB5" w:rsidRDefault="009846BF" w:rsidP="009846BF">
      <w:pPr>
        <w:pStyle w:val="p1"/>
        <w:shd w:val="clear" w:color="auto" w:fill="FFFFFF"/>
        <w:jc w:val="center"/>
        <w:rPr>
          <w:b/>
          <w:color w:val="000000"/>
          <w:sz w:val="28"/>
          <w:szCs w:val="28"/>
        </w:rPr>
      </w:pPr>
      <w:r w:rsidRPr="00107AB5">
        <w:rPr>
          <w:rStyle w:val="s1"/>
          <w:b/>
          <w:bCs/>
          <w:color w:val="000000"/>
          <w:sz w:val="28"/>
          <w:szCs w:val="28"/>
        </w:rPr>
        <w:t>Административный регламент по предоставлению муниципальной услуги «</w:t>
      </w:r>
      <w:r w:rsidRPr="00107AB5">
        <w:rPr>
          <w:rStyle w:val="s7"/>
          <w:rFonts w:eastAsiaTheme="majorEastAsia"/>
          <w:b/>
          <w:bCs/>
          <w:color w:val="000000"/>
          <w:sz w:val="28"/>
          <w:szCs w:val="28"/>
        </w:rPr>
        <w:t>Организация в границах муниципального образования Искринского сельского поселения водоснабжения населения</w:t>
      </w:r>
      <w:r w:rsidRPr="00107AB5">
        <w:rPr>
          <w:rStyle w:val="s1"/>
          <w:b/>
          <w:bCs/>
          <w:color w:val="000000"/>
          <w:sz w:val="28"/>
          <w:szCs w:val="28"/>
        </w:rPr>
        <w:t>»</w:t>
      </w:r>
    </w:p>
    <w:p w:rsidR="009846BF" w:rsidRPr="00107AB5" w:rsidRDefault="009846BF" w:rsidP="009846BF">
      <w:pPr>
        <w:pStyle w:val="p6"/>
        <w:pBdr>
          <w:bottom w:val="single" w:sz="6" w:space="0" w:color="FFFFFF"/>
        </w:pBdr>
        <w:shd w:val="clear" w:color="auto" w:fill="FFFFFF"/>
        <w:spacing w:before="150" w:beforeAutospacing="0" w:after="150" w:afterAutospacing="0"/>
        <w:jc w:val="center"/>
        <w:rPr>
          <w:b/>
          <w:color w:val="000000"/>
          <w:sz w:val="28"/>
          <w:szCs w:val="28"/>
        </w:rPr>
      </w:pPr>
      <w:r w:rsidRPr="00107AB5">
        <w:rPr>
          <w:rStyle w:val="s7"/>
          <w:rFonts w:eastAsiaTheme="majorEastAsia"/>
          <w:b/>
          <w:bCs/>
          <w:color w:val="000000"/>
          <w:sz w:val="28"/>
          <w:szCs w:val="28"/>
        </w:rPr>
        <w:t>1. Общие положения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1.1. Настоящий Административный регламент разработан в целях исполнения услуги «</w:t>
      </w:r>
      <w:r>
        <w:rPr>
          <w:rStyle w:val="s5"/>
          <w:color w:val="000000"/>
          <w:sz w:val="28"/>
          <w:szCs w:val="28"/>
        </w:rPr>
        <w:t>Организация в границах муниципального образования Искринского сельского поселения водоснабжения населения</w:t>
      </w:r>
      <w:r>
        <w:rPr>
          <w:color w:val="000000"/>
          <w:sz w:val="28"/>
          <w:szCs w:val="28"/>
        </w:rPr>
        <w:t>» на территории Искринского сельского поселения, определение сроков и последовательности действий (административных процедур) при осуществлении полномочий муниципальным унитарным предприятием «Искринский». Действие настоящего Регламента распространяется на отношения, касающиеся предоставления коммунальных услуг гражданам, проживающим в жилых помещениях, расположенных на территории Искринского сельского поселения, а также юридическим лицам и индивидуальным предпринимателям, находящимся на территории Искринского сельского поселения.</w:t>
      </w:r>
    </w:p>
    <w:p w:rsidR="009846BF" w:rsidRDefault="009846BF" w:rsidP="009846BF">
      <w:pPr>
        <w:pStyle w:val="p1"/>
        <w:shd w:val="clear" w:color="auto" w:fill="FFFFFF"/>
        <w:spacing w:before="0" w:beforeAutospacing="0" w:after="0" w:afterAutospacing="0"/>
        <w:jc w:val="both"/>
        <w:rPr>
          <w:color w:val="000000"/>
          <w:sz w:val="28"/>
          <w:szCs w:val="28"/>
        </w:rPr>
      </w:pPr>
      <w:r>
        <w:rPr>
          <w:rStyle w:val="s5"/>
          <w:color w:val="000000"/>
          <w:sz w:val="28"/>
          <w:szCs w:val="28"/>
        </w:rPr>
        <w:t>1.2.Предоставление муниципальной услуги осуществляется в соответствии с:</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w:t>
      </w:r>
      <w:r>
        <w:rPr>
          <w:rStyle w:val="apple-converted-space"/>
          <w:color w:val="000000"/>
          <w:sz w:val="28"/>
          <w:szCs w:val="28"/>
        </w:rPr>
        <w:t> </w:t>
      </w:r>
      <w:r>
        <w:rPr>
          <w:color w:val="000000"/>
          <w:sz w:val="28"/>
          <w:szCs w:val="28"/>
        </w:rPr>
        <w:t>Конституция Российской Федерации;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Жилищный Кодекс Российской Федерации;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Гражданский Кодекс Российской Федерации;</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w:t>
      </w:r>
      <w:r>
        <w:rPr>
          <w:rStyle w:val="apple-converted-space"/>
          <w:color w:val="000000"/>
          <w:sz w:val="28"/>
          <w:szCs w:val="28"/>
        </w:rPr>
        <w:t> </w:t>
      </w:r>
      <w:r>
        <w:rPr>
          <w:color w:val="000000"/>
          <w:sz w:val="28"/>
          <w:szCs w:val="28"/>
        </w:rPr>
        <w:t>Федеральный закон от 06.10.2003 г. № 131-ФЗ «Об общих принципах организации местного самоуправления в Российской Федерации»;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Постановление Правительства РФ от 12.02.1999 N 167 "Об утверждении Правил пользования системами коммунального водоснабжения и канализации в Российской Федерации";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Закон Волгоградской области от 05.05.1998 N 171-ОД "О питьевой воде и системах водоснабжения";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Федеральный закон от 14.11.2002 № 161-ФЗ «О государственных и муниципальных унитарных предприятиях»;</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Постановлением Правительства Российской Федерации от 23.05.2006 № 307 «О порядке предоставления коммунальных услуг гражданам»;</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Постановлением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Правилами технической эксплуатации систем и сооружений коммунального водоснабжения и канализации МДК 3-02.2001, утвержденными Приказом Госстроя России №168 от 30.12.1999</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w:t>
      </w:r>
      <w:r>
        <w:rPr>
          <w:rStyle w:val="apple-converted-space"/>
          <w:color w:val="000000"/>
          <w:sz w:val="28"/>
          <w:szCs w:val="28"/>
        </w:rPr>
        <w:t> </w:t>
      </w:r>
      <w:r>
        <w:rPr>
          <w:color w:val="000000"/>
          <w:sz w:val="28"/>
          <w:szCs w:val="28"/>
        </w:rPr>
        <w:t>Устав МУП «Искринский»;</w:t>
      </w:r>
    </w:p>
    <w:p w:rsidR="009846BF" w:rsidRDefault="009846BF" w:rsidP="009846BF">
      <w:pPr>
        <w:pStyle w:val="p7"/>
        <w:shd w:val="clear" w:color="auto" w:fill="FFFFFF"/>
        <w:spacing w:before="0" w:beforeAutospacing="0" w:after="0" w:afterAutospacing="0"/>
        <w:jc w:val="both"/>
        <w:rPr>
          <w:color w:val="000000"/>
          <w:sz w:val="28"/>
          <w:szCs w:val="28"/>
        </w:rPr>
      </w:pPr>
      <w:r>
        <w:rPr>
          <w:color w:val="000000"/>
          <w:sz w:val="28"/>
          <w:szCs w:val="28"/>
        </w:rPr>
        <w:t>- Устав Искринского сельского поселения;</w:t>
      </w:r>
    </w:p>
    <w:p w:rsidR="009846BF" w:rsidRDefault="009846BF" w:rsidP="009846BF">
      <w:pPr>
        <w:pStyle w:val="p7"/>
        <w:shd w:val="clear" w:color="auto" w:fill="FFFFFF"/>
        <w:spacing w:before="0" w:beforeAutospacing="0" w:after="0" w:afterAutospacing="0"/>
        <w:jc w:val="both"/>
        <w:rPr>
          <w:color w:val="000000"/>
          <w:sz w:val="28"/>
          <w:szCs w:val="28"/>
        </w:rPr>
      </w:pPr>
      <w:r>
        <w:rPr>
          <w:color w:val="000000"/>
          <w:sz w:val="28"/>
          <w:szCs w:val="28"/>
        </w:rPr>
        <w:lastRenderedPageBreak/>
        <w:t>- и</w:t>
      </w:r>
      <w:r>
        <w:rPr>
          <w:rStyle w:val="s8"/>
          <w:rFonts w:ascii="Times New Roman CYR" w:hAnsi="Times New Roman CYR" w:cs="Times New Roman CYR"/>
          <w:color w:val="000000"/>
          <w:sz w:val="28"/>
          <w:szCs w:val="28"/>
        </w:rPr>
        <w:t>ными нормативными актами Российской Федерации, законами Волгоградской области регламентирующими правоотношения в сфере организации холодного водоснабжения населения.</w:t>
      </w:r>
    </w:p>
    <w:p w:rsidR="009846BF" w:rsidRDefault="009846BF" w:rsidP="009846BF">
      <w:pPr>
        <w:pStyle w:val="p7"/>
        <w:shd w:val="clear" w:color="auto" w:fill="FFFFFF"/>
        <w:spacing w:before="0" w:beforeAutospacing="0" w:after="0" w:afterAutospacing="0"/>
        <w:jc w:val="both"/>
        <w:rPr>
          <w:color w:val="000000"/>
          <w:sz w:val="28"/>
          <w:szCs w:val="28"/>
        </w:rPr>
      </w:pPr>
      <w:r>
        <w:rPr>
          <w:color w:val="000000"/>
          <w:sz w:val="28"/>
          <w:szCs w:val="28"/>
        </w:rPr>
        <w:t>1.3. Предоставление муниципальной услуги осуществляет МУП «Искринский»».</w:t>
      </w:r>
    </w:p>
    <w:p w:rsidR="009846BF" w:rsidRDefault="009846BF" w:rsidP="009846BF">
      <w:pPr>
        <w:pStyle w:val="p7"/>
        <w:shd w:val="clear" w:color="auto" w:fill="FFFFFF"/>
        <w:spacing w:before="0" w:beforeAutospacing="0" w:after="0" w:afterAutospacing="0"/>
        <w:jc w:val="both"/>
        <w:rPr>
          <w:color w:val="000000"/>
          <w:sz w:val="28"/>
          <w:szCs w:val="28"/>
        </w:rPr>
      </w:pPr>
      <w:r>
        <w:rPr>
          <w:color w:val="000000"/>
          <w:sz w:val="28"/>
          <w:szCs w:val="28"/>
        </w:rPr>
        <w:t>1.4. Конечным результатом предоставления муниципальной услуги является водоснабжение населения на территории Искринского  сельского поселения.</w:t>
      </w:r>
    </w:p>
    <w:p w:rsidR="009846BF" w:rsidRDefault="009846BF" w:rsidP="009846BF">
      <w:pPr>
        <w:pStyle w:val="p7"/>
        <w:shd w:val="clear" w:color="auto" w:fill="FFFFFF"/>
        <w:spacing w:before="0" w:beforeAutospacing="0" w:after="0" w:afterAutospacing="0"/>
        <w:jc w:val="both"/>
        <w:rPr>
          <w:color w:val="000000"/>
          <w:sz w:val="28"/>
          <w:szCs w:val="28"/>
        </w:rPr>
      </w:pPr>
      <w:r>
        <w:rPr>
          <w:color w:val="000000"/>
          <w:sz w:val="28"/>
          <w:szCs w:val="28"/>
        </w:rPr>
        <w:t>1.5. Муниципальная услуга предоставляется на платной основе.</w:t>
      </w:r>
    </w:p>
    <w:p w:rsidR="00107AB5" w:rsidRDefault="00107AB5" w:rsidP="00107AB5">
      <w:pPr>
        <w:pStyle w:val="p8"/>
        <w:shd w:val="clear" w:color="auto" w:fill="FFFFFF"/>
        <w:spacing w:before="0" w:beforeAutospacing="0" w:after="0" w:afterAutospacing="0"/>
        <w:jc w:val="center"/>
        <w:rPr>
          <w:rStyle w:val="s1"/>
          <w:b/>
          <w:bCs/>
          <w:color w:val="000000"/>
          <w:sz w:val="28"/>
          <w:szCs w:val="28"/>
        </w:rPr>
      </w:pPr>
    </w:p>
    <w:p w:rsidR="009846BF" w:rsidRDefault="009846BF" w:rsidP="00107AB5">
      <w:pPr>
        <w:pStyle w:val="p8"/>
        <w:shd w:val="clear" w:color="auto" w:fill="FFFFFF"/>
        <w:spacing w:before="0" w:beforeAutospacing="0" w:after="0" w:afterAutospacing="0"/>
        <w:jc w:val="center"/>
        <w:rPr>
          <w:color w:val="000000"/>
          <w:sz w:val="28"/>
          <w:szCs w:val="28"/>
        </w:rPr>
      </w:pPr>
      <w:r>
        <w:rPr>
          <w:rStyle w:val="s1"/>
          <w:b/>
          <w:bCs/>
          <w:color w:val="000000"/>
          <w:sz w:val="28"/>
          <w:szCs w:val="28"/>
        </w:rPr>
        <w:t>2. Стандарт предоставления муниципальной услуги</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2.1. Информация о порядке и процедуре исполнения муниципальной услуги «Организация в границах муниципального образования Искринского сельского поселения водоснабжения населения»</w:t>
      </w:r>
      <w:r>
        <w:rPr>
          <w:rStyle w:val="apple-converted-space"/>
          <w:color w:val="000000"/>
          <w:sz w:val="28"/>
          <w:szCs w:val="28"/>
        </w:rPr>
        <w:t> </w:t>
      </w:r>
      <w:r>
        <w:rPr>
          <w:rStyle w:val="s5"/>
          <w:color w:val="000000"/>
          <w:sz w:val="28"/>
          <w:szCs w:val="28"/>
        </w:rPr>
        <w:t>предоставляется:</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-с использованием средств телефонной связи;</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-посредством размещения публикации в средствах массовой информации;</w:t>
      </w:r>
    </w:p>
    <w:p w:rsidR="009846BF" w:rsidRDefault="009846BF" w:rsidP="009846BF">
      <w:pPr>
        <w:pStyle w:val="p7"/>
        <w:shd w:val="clear" w:color="auto" w:fill="FFFFFF"/>
        <w:spacing w:before="0" w:beforeAutospacing="0" w:after="0" w:afterAutospacing="0"/>
        <w:jc w:val="both"/>
        <w:rPr>
          <w:rStyle w:val="s5"/>
          <w:color w:val="000000"/>
          <w:sz w:val="28"/>
          <w:szCs w:val="28"/>
        </w:rPr>
      </w:pPr>
      <w:r>
        <w:rPr>
          <w:rStyle w:val="s5"/>
          <w:color w:val="000000"/>
          <w:sz w:val="28"/>
          <w:szCs w:val="28"/>
        </w:rPr>
        <w:t>- размещения на информационных стендах ;</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 на официальном сайте администрации Урюпинского муниципального района в сети интернет.</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2.2. Место нахождения МУП «Искринский»» - поселок Искра улица Победы д.10 Урюпинского района, Волгоградской области.</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Рабочие дни: понедельник, вторник, среда, четверг, пятница;</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часы работы: с 8.00 до 16.00 часов, перерыв - с 12.00 до 13.00 часов. Выходные дни: суббота, воскресенье.</w:t>
      </w:r>
    </w:p>
    <w:p w:rsidR="009846BF" w:rsidRDefault="009846BF" w:rsidP="009846BF">
      <w:pPr>
        <w:pStyle w:val="p7"/>
        <w:shd w:val="clear" w:color="auto" w:fill="FFFFFF"/>
        <w:spacing w:before="0" w:beforeAutospacing="0" w:after="0" w:afterAutospacing="0"/>
        <w:jc w:val="both"/>
        <w:rPr>
          <w:color w:val="000000"/>
          <w:sz w:val="28"/>
          <w:szCs w:val="28"/>
        </w:rPr>
      </w:pPr>
      <w:r>
        <w:rPr>
          <w:color w:val="000000"/>
          <w:sz w:val="28"/>
          <w:szCs w:val="28"/>
        </w:rPr>
        <w:t>2.3. Помещение для получения информации по оказанию муниципальной услуги должно быть оснащено следующим образом:</w:t>
      </w:r>
    </w:p>
    <w:p w:rsidR="009846BF" w:rsidRDefault="009846BF" w:rsidP="009846BF">
      <w:pPr>
        <w:pStyle w:val="p9"/>
        <w:shd w:val="clear" w:color="auto" w:fill="FFFFFF"/>
        <w:spacing w:before="0" w:beforeAutospacing="0" w:after="0" w:afterAutospacing="0"/>
        <w:ind w:firstLine="707"/>
        <w:jc w:val="both"/>
        <w:rPr>
          <w:color w:val="000000"/>
          <w:sz w:val="28"/>
          <w:szCs w:val="28"/>
        </w:rPr>
      </w:pPr>
      <w:r>
        <w:rPr>
          <w:color w:val="000000"/>
          <w:sz w:val="28"/>
          <w:szCs w:val="28"/>
        </w:rPr>
        <w:t>2.3.1. Места ожидания должны быть оборудованы стульями. Количество мест ожидания должно быть не менее трех;</w:t>
      </w:r>
    </w:p>
    <w:p w:rsidR="009846BF" w:rsidRDefault="009846BF" w:rsidP="009846BF">
      <w:pPr>
        <w:pStyle w:val="p10"/>
        <w:shd w:val="clear" w:color="auto" w:fill="FFFFFF"/>
        <w:spacing w:before="0" w:beforeAutospacing="0" w:after="0" w:afterAutospacing="0"/>
        <w:ind w:firstLine="708"/>
        <w:jc w:val="both"/>
        <w:rPr>
          <w:color w:val="000000"/>
          <w:sz w:val="28"/>
          <w:szCs w:val="28"/>
        </w:rPr>
      </w:pPr>
      <w:r>
        <w:rPr>
          <w:color w:val="000000"/>
          <w:sz w:val="28"/>
          <w:szCs w:val="28"/>
        </w:rPr>
        <w:t>2.3.2. Место информирования, предназначенное для ознакомления заявителей с информационными материалами, оборудуется стульями, столами для возможности оформления документов;</w:t>
      </w:r>
    </w:p>
    <w:p w:rsidR="009846BF" w:rsidRDefault="009846BF" w:rsidP="009846BF">
      <w:pPr>
        <w:pStyle w:val="p11"/>
        <w:shd w:val="clear" w:color="auto" w:fill="FFFFFF"/>
        <w:spacing w:before="0" w:beforeAutospacing="0" w:after="0" w:afterAutospacing="0"/>
        <w:ind w:firstLine="540"/>
        <w:jc w:val="both"/>
        <w:rPr>
          <w:color w:val="000000"/>
          <w:sz w:val="28"/>
          <w:szCs w:val="28"/>
        </w:rPr>
      </w:pPr>
      <w:r>
        <w:rPr>
          <w:color w:val="000000"/>
          <w:sz w:val="28"/>
          <w:szCs w:val="28"/>
        </w:rPr>
        <w:t>2.3.3. Рабочие места специалистов, принимающих и рассматривающих заявления и документы, должны быть оборудованы с возможностью доступа к необходимым печатающим устройством.</w:t>
      </w:r>
    </w:p>
    <w:p w:rsidR="009846BF" w:rsidRDefault="009846BF" w:rsidP="009846BF">
      <w:pPr>
        <w:pStyle w:val="p11"/>
        <w:shd w:val="clear" w:color="auto" w:fill="FFFFFF"/>
        <w:spacing w:before="0" w:beforeAutospacing="0" w:after="0" w:afterAutospacing="0"/>
        <w:ind w:firstLine="540"/>
        <w:jc w:val="both"/>
        <w:rPr>
          <w:color w:val="000000"/>
          <w:sz w:val="28"/>
          <w:szCs w:val="28"/>
        </w:rPr>
      </w:pPr>
      <w:r>
        <w:rPr>
          <w:color w:val="000000"/>
          <w:sz w:val="28"/>
          <w:szCs w:val="28"/>
        </w:rPr>
        <w:t>Продолжительность приема у специалиста администрации, осуществляющего муниципальную функцию, не должна превышать 30 минут.</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2.3.4. Вход в здание МУП «Искринский» должен иметь вывеску с указанием названия организации;</w:t>
      </w:r>
    </w:p>
    <w:p w:rsidR="009846BF" w:rsidRDefault="009846BF" w:rsidP="009846BF">
      <w:pPr>
        <w:pStyle w:val="p7"/>
        <w:shd w:val="clear" w:color="auto" w:fill="FFFFFF"/>
        <w:spacing w:before="0" w:beforeAutospacing="0" w:after="0" w:afterAutospacing="0"/>
        <w:jc w:val="both"/>
        <w:rPr>
          <w:color w:val="000000"/>
          <w:sz w:val="28"/>
          <w:szCs w:val="28"/>
        </w:rPr>
      </w:pPr>
      <w:r>
        <w:rPr>
          <w:rStyle w:val="s5"/>
          <w:color w:val="000000"/>
          <w:sz w:val="28"/>
          <w:szCs w:val="28"/>
        </w:rPr>
        <w:t>2.3.5.</w:t>
      </w:r>
      <w:r>
        <w:rPr>
          <w:rStyle w:val="apple-converted-space"/>
          <w:color w:val="000000"/>
          <w:sz w:val="28"/>
          <w:szCs w:val="28"/>
        </w:rPr>
        <w:t> </w:t>
      </w:r>
      <w:r>
        <w:rPr>
          <w:color w:val="000000"/>
          <w:sz w:val="28"/>
          <w:szCs w:val="28"/>
        </w:rPr>
        <w:t>Для реализации прав инвалидов на оказание муниципальной услуги специалист предприятия выезжает на дом.</w:t>
      </w:r>
    </w:p>
    <w:p w:rsidR="009846BF" w:rsidRDefault="009846BF" w:rsidP="009846BF">
      <w:pPr>
        <w:pStyle w:val="p12"/>
        <w:shd w:val="clear" w:color="auto" w:fill="FFFFFF"/>
        <w:spacing w:before="0" w:beforeAutospacing="0" w:after="0" w:afterAutospacing="0"/>
        <w:ind w:firstLine="360"/>
        <w:jc w:val="both"/>
        <w:rPr>
          <w:color w:val="000000"/>
          <w:sz w:val="28"/>
          <w:szCs w:val="28"/>
        </w:rPr>
      </w:pPr>
      <w:r>
        <w:rPr>
          <w:rStyle w:val="s5"/>
          <w:color w:val="000000"/>
          <w:sz w:val="28"/>
          <w:szCs w:val="28"/>
        </w:rPr>
        <w:t>2.4. Порядок получения консультаций (справок) об оказании муниципальной услуги по организации</w:t>
      </w:r>
      <w:r>
        <w:rPr>
          <w:rStyle w:val="apple-converted-space"/>
          <w:color w:val="000000"/>
          <w:sz w:val="28"/>
          <w:szCs w:val="28"/>
        </w:rPr>
        <w:t> </w:t>
      </w:r>
      <w:r>
        <w:rPr>
          <w:color w:val="000000"/>
          <w:sz w:val="28"/>
          <w:szCs w:val="28"/>
        </w:rPr>
        <w:t>в границах муниципального образования водоснабжения населения</w:t>
      </w:r>
      <w:r>
        <w:rPr>
          <w:rStyle w:val="s5"/>
          <w:color w:val="000000"/>
          <w:sz w:val="28"/>
          <w:szCs w:val="28"/>
        </w:rPr>
        <w:t>.</w:t>
      </w:r>
    </w:p>
    <w:p w:rsidR="009846BF" w:rsidRDefault="009846BF" w:rsidP="009846BF">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t>2.4.1. Консультации (справки) по вопросам оказания муниципальной услуги по организации</w:t>
      </w:r>
      <w:r>
        <w:rPr>
          <w:rStyle w:val="apple-converted-space"/>
          <w:color w:val="000000"/>
          <w:sz w:val="28"/>
          <w:szCs w:val="28"/>
        </w:rPr>
        <w:t> </w:t>
      </w:r>
      <w:r>
        <w:rPr>
          <w:color w:val="000000"/>
          <w:sz w:val="28"/>
          <w:szCs w:val="28"/>
        </w:rPr>
        <w:t xml:space="preserve">в границах муниципального образования водоснабжения населения </w:t>
      </w:r>
      <w:r>
        <w:rPr>
          <w:rStyle w:val="s5"/>
          <w:color w:val="000000"/>
          <w:sz w:val="28"/>
          <w:szCs w:val="28"/>
        </w:rPr>
        <w:t>предоставляются специалистами МУП «Искринский» в административном здании администрации Искринского сельского поселения..</w:t>
      </w:r>
    </w:p>
    <w:p w:rsidR="009846BF" w:rsidRDefault="009846BF" w:rsidP="009846BF">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t>2.4.2. Консультации по предоставлению данной муниципальной услуги предоставляются при личном обращении гражданина, индивидуального предпринимателя или представителя юридического лица, посредством почтовой связи, телефона или электронной почты.</w:t>
      </w:r>
    </w:p>
    <w:p w:rsidR="009846BF" w:rsidRDefault="009846BF" w:rsidP="009846BF">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lastRenderedPageBreak/>
        <w:t>2.4.3. При ответах на телефонные звонки, устные обращения специалисты предприятия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w:t>
      </w:r>
    </w:p>
    <w:p w:rsidR="009846BF" w:rsidRDefault="009846BF" w:rsidP="009846BF">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t>2.4.4.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846BF" w:rsidRDefault="009846BF" w:rsidP="009846BF">
      <w:pPr>
        <w:pStyle w:val="p14"/>
        <w:shd w:val="clear" w:color="auto" w:fill="FFFFFF"/>
        <w:spacing w:before="0" w:beforeAutospacing="0" w:after="0" w:afterAutospacing="0"/>
        <w:ind w:left="58" w:right="9" w:firstLine="714"/>
        <w:jc w:val="both"/>
        <w:rPr>
          <w:color w:val="000000"/>
          <w:sz w:val="28"/>
          <w:szCs w:val="28"/>
        </w:rPr>
      </w:pPr>
      <w:r>
        <w:rPr>
          <w:color w:val="000000"/>
          <w:sz w:val="28"/>
          <w:szCs w:val="28"/>
        </w:rPr>
        <w:t>Краткая информация об исполнении муниципальной функции размещается на информационном стенде по месту нахождения</w:t>
      </w:r>
      <w:r>
        <w:rPr>
          <w:rStyle w:val="apple-converted-space"/>
          <w:color w:val="000000"/>
          <w:sz w:val="28"/>
          <w:szCs w:val="28"/>
        </w:rPr>
        <w:t> </w:t>
      </w:r>
      <w:r>
        <w:rPr>
          <w:rStyle w:val="s5"/>
          <w:color w:val="000000"/>
          <w:sz w:val="28"/>
          <w:szCs w:val="28"/>
        </w:rPr>
        <w:t>МУП «Искринский»</w:t>
      </w:r>
      <w:r>
        <w:rPr>
          <w:color w:val="000000"/>
          <w:sz w:val="28"/>
          <w:szCs w:val="28"/>
        </w:rPr>
        <w:t>, инфор​мация должна содержать следующее:</w:t>
      </w:r>
    </w:p>
    <w:p w:rsidR="009846BF" w:rsidRDefault="009846BF" w:rsidP="009846BF">
      <w:pPr>
        <w:pStyle w:val="p15"/>
        <w:shd w:val="clear" w:color="auto" w:fill="FFFFFF"/>
        <w:spacing w:before="0" w:beforeAutospacing="0" w:after="0" w:afterAutospacing="0"/>
        <w:ind w:left="778" w:right="4"/>
        <w:jc w:val="both"/>
        <w:rPr>
          <w:color w:val="000000"/>
          <w:sz w:val="28"/>
          <w:szCs w:val="28"/>
        </w:rPr>
      </w:pPr>
      <w:r>
        <w:rPr>
          <w:color w:val="000000"/>
          <w:sz w:val="28"/>
          <w:szCs w:val="28"/>
        </w:rPr>
        <w:t>1) график работы организации, информацию о порядке исполнения муниципальной функции;</w:t>
      </w:r>
    </w:p>
    <w:p w:rsidR="009846BF" w:rsidRDefault="009846BF" w:rsidP="009846BF">
      <w:pPr>
        <w:pStyle w:val="p16"/>
        <w:shd w:val="clear" w:color="auto" w:fill="FFFFFF"/>
        <w:spacing w:before="0" w:beforeAutospacing="0" w:after="0" w:afterAutospacing="0"/>
        <w:ind w:left="62" w:right="9" w:firstLine="714"/>
        <w:jc w:val="both"/>
        <w:rPr>
          <w:color w:val="000000"/>
          <w:sz w:val="28"/>
          <w:szCs w:val="28"/>
        </w:rPr>
      </w:pPr>
      <w:r>
        <w:rPr>
          <w:color w:val="000000"/>
          <w:sz w:val="28"/>
          <w:szCs w:val="28"/>
        </w:rPr>
        <w:t>2)перечень документов, необходимых для исполнения муниципальной функции;</w:t>
      </w:r>
    </w:p>
    <w:p w:rsidR="009846BF" w:rsidRDefault="009846BF" w:rsidP="009846BF">
      <w:pPr>
        <w:pStyle w:val="p17"/>
        <w:shd w:val="clear" w:color="auto" w:fill="FFFFFF"/>
        <w:spacing w:before="0" w:beforeAutospacing="0" w:after="0" w:afterAutospacing="0"/>
        <w:ind w:left="62" w:right="4" w:firstLine="714"/>
        <w:jc w:val="both"/>
        <w:rPr>
          <w:color w:val="000000"/>
          <w:sz w:val="28"/>
          <w:szCs w:val="28"/>
        </w:rPr>
      </w:pPr>
      <w:r>
        <w:rPr>
          <w:color w:val="000000"/>
          <w:sz w:val="28"/>
          <w:szCs w:val="28"/>
        </w:rPr>
        <w:t>3) образцы заполнения форм документов для получения информации при исполнении муниципальной функции;</w:t>
      </w:r>
    </w:p>
    <w:p w:rsidR="009846BF" w:rsidRDefault="009846BF" w:rsidP="009846BF">
      <w:pPr>
        <w:pStyle w:val="p18"/>
        <w:shd w:val="clear" w:color="auto" w:fill="FFFFFF"/>
        <w:spacing w:before="0" w:beforeAutospacing="0" w:after="0" w:afterAutospacing="0"/>
        <w:ind w:firstLine="850"/>
        <w:jc w:val="both"/>
        <w:rPr>
          <w:color w:val="000000"/>
          <w:sz w:val="28"/>
          <w:szCs w:val="28"/>
        </w:rPr>
      </w:pPr>
      <w:r>
        <w:rPr>
          <w:color w:val="000000"/>
          <w:sz w:val="28"/>
          <w:szCs w:val="28"/>
        </w:rPr>
        <w:t>На официальном Сайте</w:t>
      </w:r>
      <w:r>
        <w:rPr>
          <w:rStyle w:val="apple-converted-space"/>
          <w:color w:val="000000"/>
          <w:sz w:val="28"/>
          <w:szCs w:val="28"/>
        </w:rPr>
        <w:t> </w:t>
      </w:r>
      <w:r>
        <w:rPr>
          <w:rStyle w:val="s8"/>
          <w:rFonts w:ascii="Times New Roman CYR" w:hAnsi="Times New Roman CYR" w:cs="Times New Roman CYR"/>
          <w:color w:val="000000"/>
          <w:sz w:val="28"/>
          <w:szCs w:val="28"/>
        </w:rPr>
        <w:t>Урюпинского муниципального района Волгоградской области</w:t>
      </w:r>
      <w:r>
        <w:rPr>
          <w:rStyle w:val="apple-converted-space"/>
          <w:rFonts w:ascii="Times New Roman CYR" w:hAnsi="Times New Roman CYR" w:cs="Times New Roman CYR"/>
          <w:color w:val="000000"/>
          <w:sz w:val="28"/>
          <w:szCs w:val="28"/>
        </w:rPr>
        <w:t> </w:t>
      </w:r>
      <w:r>
        <w:rPr>
          <w:color w:val="000000"/>
          <w:sz w:val="28"/>
          <w:szCs w:val="28"/>
        </w:rPr>
        <w:t>размещается следующая информация об исполнении муниципальной функции Административного регламента:</w:t>
      </w:r>
    </w:p>
    <w:p w:rsidR="009846BF" w:rsidRDefault="009846BF" w:rsidP="009846BF">
      <w:pPr>
        <w:pStyle w:val="p19"/>
        <w:shd w:val="clear" w:color="auto" w:fill="FFFFFF"/>
        <w:spacing w:before="0" w:beforeAutospacing="0" w:after="0" w:afterAutospacing="0"/>
        <w:ind w:left="720"/>
        <w:jc w:val="both"/>
        <w:rPr>
          <w:color w:val="000000"/>
          <w:sz w:val="28"/>
          <w:szCs w:val="28"/>
        </w:rPr>
      </w:pPr>
      <w:r>
        <w:rPr>
          <w:color w:val="000000"/>
          <w:sz w:val="28"/>
          <w:szCs w:val="28"/>
        </w:rPr>
        <w:t>1) наименование и процедуры исполнения муниципальной функции;</w:t>
      </w:r>
    </w:p>
    <w:p w:rsidR="009846BF" w:rsidRDefault="009846BF" w:rsidP="009846BF">
      <w:pPr>
        <w:pStyle w:val="p20"/>
        <w:shd w:val="clear" w:color="auto" w:fill="FFFFFF"/>
        <w:spacing w:before="0" w:beforeAutospacing="0" w:after="0" w:afterAutospacing="0"/>
        <w:ind w:right="52" w:firstLine="724"/>
        <w:jc w:val="both"/>
        <w:rPr>
          <w:color w:val="000000"/>
          <w:sz w:val="28"/>
          <w:szCs w:val="28"/>
        </w:rPr>
      </w:pPr>
      <w:r>
        <w:rPr>
          <w:rStyle w:val="s10"/>
          <w:rFonts w:eastAsia="Arial Unicode MS"/>
          <w:color w:val="000000"/>
          <w:sz w:val="28"/>
          <w:szCs w:val="28"/>
        </w:rPr>
        <w:t>2)​ </w:t>
      </w:r>
      <w:r>
        <w:rPr>
          <w:color w:val="000000"/>
          <w:sz w:val="28"/>
          <w:szCs w:val="28"/>
        </w:rPr>
        <w:t>место нахождения, почтовый адрес, номера телефонов, график работы</w:t>
      </w:r>
      <w:r>
        <w:rPr>
          <w:rStyle w:val="apple-converted-space"/>
          <w:color w:val="000000"/>
          <w:sz w:val="28"/>
          <w:szCs w:val="28"/>
        </w:rPr>
        <w:t> </w:t>
      </w:r>
      <w:r>
        <w:rPr>
          <w:rStyle w:val="s5"/>
          <w:color w:val="000000"/>
          <w:sz w:val="28"/>
          <w:szCs w:val="28"/>
        </w:rPr>
        <w:t xml:space="preserve"> МУП «Искринский»</w:t>
      </w:r>
      <w:r>
        <w:rPr>
          <w:rStyle w:val="s8"/>
          <w:rFonts w:ascii="Times New Roman CYR" w:hAnsi="Times New Roman CYR" w:cs="Times New Roman CYR"/>
          <w:color w:val="000000"/>
          <w:sz w:val="28"/>
          <w:szCs w:val="28"/>
        </w:rPr>
        <w:t>;</w:t>
      </w:r>
    </w:p>
    <w:p w:rsidR="009846BF" w:rsidRDefault="009846BF" w:rsidP="009846BF">
      <w:pPr>
        <w:pStyle w:val="p20"/>
        <w:shd w:val="clear" w:color="auto" w:fill="FFFFFF"/>
        <w:spacing w:before="0" w:beforeAutospacing="0" w:after="0" w:afterAutospacing="0"/>
        <w:ind w:right="52" w:firstLine="724"/>
        <w:jc w:val="both"/>
        <w:rPr>
          <w:color w:val="000000"/>
          <w:sz w:val="28"/>
          <w:szCs w:val="28"/>
        </w:rPr>
      </w:pPr>
      <w:r>
        <w:rPr>
          <w:rStyle w:val="s10"/>
          <w:rFonts w:eastAsia="Arial Unicode MS"/>
          <w:color w:val="000000"/>
          <w:sz w:val="28"/>
          <w:szCs w:val="28"/>
        </w:rPr>
        <w:t>2)​ </w:t>
      </w:r>
      <w:r>
        <w:rPr>
          <w:color w:val="000000"/>
          <w:sz w:val="28"/>
          <w:szCs w:val="28"/>
        </w:rPr>
        <w:t>извлечения из законодательных и иных нормативных правовых актов и муниципальных правовых актов, регулирующих вопросы, связанных с исполнением муниципальной функции;</w:t>
      </w:r>
    </w:p>
    <w:p w:rsidR="009846BF" w:rsidRDefault="009846BF" w:rsidP="009846BF">
      <w:pPr>
        <w:pStyle w:val="p21"/>
        <w:shd w:val="clear" w:color="auto" w:fill="FFFFFF"/>
        <w:spacing w:before="0" w:beforeAutospacing="0" w:after="0" w:afterAutospacing="0"/>
        <w:ind w:left="13" w:right="52" w:firstLine="710"/>
        <w:jc w:val="both"/>
        <w:rPr>
          <w:color w:val="000000"/>
          <w:sz w:val="28"/>
          <w:szCs w:val="28"/>
        </w:rPr>
      </w:pPr>
      <w:r>
        <w:rPr>
          <w:color w:val="000000"/>
          <w:sz w:val="28"/>
          <w:szCs w:val="28"/>
        </w:rPr>
        <w:t>4)перечень документов, предоставляемых получателями муниципальной функции:</w:t>
      </w:r>
    </w:p>
    <w:p w:rsidR="009846BF" w:rsidRDefault="009846BF" w:rsidP="009846BF">
      <w:pPr>
        <w:pStyle w:val="p22"/>
        <w:shd w:val="clear" w:color="auto" w:fill="FFFFFF"/>
        <w:spacing w:before="0" w:beforeAutospacing="0" w:after="0" w:afterAutospacing="0"/>
        <w:ind w:left="19"/>
        <w:jc w:val="both"/>
        <w:rPr>
          <w:color w:val="000000"/>
          <w:sz w:val="28"/>
          <w:szCs w:val="28"/>
        </w:rPr>
      </w:pPr>
      <w:r>
        <w:rPr>
          <w:color w:val="000000"/>
          <w:sz w:val="28"/>
          <w:szCs w:val="28"/>
        </w:rPr>
        <w:t>5) сведения о результатах исполнения муниципальной функции.</w:t>
      </w:r>
    </w:p>
    <w:p w:rsidR="009846BF" w:rsidRDefault="009846BF" w:rsidP="009846BF">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t>2.5 Муниципальная услуга «Организация в границах муниципального образования Искринского сельского поселения водоснабжения населения</w:t>
      </w:r>
      <w:r>
        <w:rPr>
          <w:color w:val="000000"/>
          <w:sz w:val="28"/>
          <w:szCs w:val="28"/>
        </w:rPr>
        <w:t>»</w:t>
      </w:r>
      <w:r>
        <w:rPr>
          <w:rStyle w:val="apple-converted-space"/>
          <w:color w:val="000000"/>
          <w:sz w:val="28"/>
          <w:szCs w:val="28"/>
        </w:rPr>
        <w:t> </w:t>
      </w:r>
      <w:r>
        <w:rPr>
          <w:rStyle w:val="s5"/>
          <w:color w:val="000000"/>
          <w:sz w:val="28"/>
          <w:szCs w:val="28"/>
        </w:rPr>
        <w:t>предоставляется платно. Тариф услуги утверждается уполномоченным органом согласно с законодательством России.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2.6 Тариф на муниципальную услугу «</w:t>
      </w:r>
      <w:r>
        <w:rPr>
          <w:rStyle w:val="s5"/>
          <w:color w:val="000000"/>
          <w:sz w:val="28"/>
          <w:szCs w:val="28"/>
        </w:rPr>
        <w:t>Организация в границах муниципального образования Искринского  сельского поселения водоснабжения населения</w:t>
      </w:r>
      <w:r>
        <w:rPr>
          <w:color w:val="000000"/>
          <w:sz w:val="28"/>
          <w:szCs w:val="28"/>
        </w:rPr>
        <w:t>» должен размещаться на информационной доске</w:t>
      </w:r>
      <w:r>
        <w:rPr>
          <w:rStyle w:val="apple-converted-space"/>
          <w:color w:val="000000"/>
          <w:sz w:val="28"/>
          <w:szCs w:val="28"/>
        </w:rPr>
        <w:t> </w:t>
      </w:r>
      <w:r>
        <w:rPr>
          <w:rStyle w:val="s5"/>
          <w:color w:val="000000"/>
          <w:sz w:val="28"/>
          <w:szCs w:val="28"/>
        </w:rPr>
        <w:t xml:space="preserve"> в здании администрации  Искринского сельского поселения</w:t>
      </w:r>
      <w:r>
        <w:rPr>
          <w:color w:val="000000"/>
          <w:sz w:val="28"/>
          <w:szCs w:val="28"/>
        </w:rPr>
        <w:t>.</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2.7. Для заключения договора на оказание муниципальной услуги граждане, юридические лица или индивидуальные предприниматели представляют Исполнителю следующие документы:</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а) паспорт физического лица,</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б) документ, подтверждающий полномочия, если заявитель представляет юридическое лицо;</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в) заявление с указанием объектов, непосредственно присоединенных (присоединяемых) к водопроводным сетям Исполнителя, данных о субабонентах;</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г) правоустанавливающие и иные документы на объекты, непосредственно присоединенные (присоединяемые) к водопроводным сетям Исполнителя.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lastRenderedPageBreak/>
        <w:t>2.8. Срок рассмотрения заявления для заключения договора на оказание муниципальной услуги составляет не более 30 календарных дней с момента его поступления.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2.9. Получателю муниципальной услуги может быть отказано в приеме документов по следующим основаниям:</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тексты документов написаны не разборчиво;</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в документах подчистки, приписки, зачеркнутые слова и иные не оговоренные исправления;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документы представлены неуполномоченным на то лицом.</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документы не представлены;</w:t>
      </w:r>
    </w:p>
    <w:p w:rsidR="009846BF" w:rsidRDefault="009846BF" w:rsidP="009846BF">
      <w:pPr>
        <w:pStyle w:val="p23"/>
        <w:shd w:val="clear" w:color="auto" w:fill="FFFFFF"/>
        <w:spacing w:before="0" w:beforeAutospacing="0" w:after="0" w:afterAutospacing="0"/>
        <w:jc w:val="both"/>
        <w:rPr>
          <w:color w:val="000000"/>
          <w:sz w:val="28"/>
          <w:szCs w:val="28"/>
        </w:rPr>
      </w:pPr>
      <w:r>
        <w:rPr>
          <w:color w:val="000000"/>
          <w:sz w:val="28"/>
          <w:szCs w:val="28"/>
        </w:rPr>
        <w:t>- обращение заявителя за получением услуги в нерабочие дни и часы</w:t>
      </w:r>
      <w:r>
        <w:rPr>
          <w:rStyle w:val="apple-converted-space"/>
          <w:color w:val="000000"/>
          <w:sz w:val="28"/>
          <w:szCs w:val="28"/>
        </w:rPr>
        <w:t> </w:t>
      </w:r>
      <w:r w:rsidR="00ED119D">
        <w:rPr>
          <w:rStyle w:val="s5"/>
          <w:color w:val="000000"/>
          <w:sz w:val="28"/>
          <w:szCs w:val="28"/>
        </w:rPr>
        <w:t>МУП «Искринский</w:t>
      </w:r>
      <w:r>
        <w:rPr>
          <w:rStyle w:val="s5"/>
          <w:color w:val="000000"/>
          <w:sz w:val="28"/>
          <w:szCs w:val="28"/>
        </w:rPr>
        <w:t>»</w:t>
      </w:r>
      <w:r>
        <w:rPr>
          <w:color w:val="000000"/>
          <w:sz w:val="28"/>
          <w:szCs w:val="28"/>
        </w:rPr>
        <w:t>;</w:t>
      </w:r>
    </w:p>
    <w:p w:rsidR="009846BF" w:rsidRDefault="009846BF" w:rsidP="009846BF">
      <w:pPr>
        <w:pStyle w:val="p23"/>
        <w:shd w:val="clear" w:color="auto" w:fill="FFFFFF"/>
        <w:spacing w:before="0" w:beforeAutospacing="0" w:after="0" w:afterAutospacing="0"/>
        <w:jc w:val="both"/>
        <w:rPr>
          <w:color w:val="000000"/>
          <w:sz w:val="28"/>
          <w:szCs w:val="28"/>
        </w:rPr>
      </w:pPr>
      <w:r>
        <w:rPr>
          <w:color w:val="000000"/>
          <w:sz w:val="28"/>
          <w:szCs w:val="28"/>
        </w:rPr>
        <w:t>- изменение законодательства Российской Федерации, Волгоградской области, нормативно-правовых актов органов местного самоуправления, регулирующих предоставление муниципальной услуги;</w:t>
      </w:r>
    </w:p>
    <w:p w:rsidR="009846BF" w:rsidRDefault="009846BF" w:rsidP="009846BF">
      <w:pPr>
        <w:pStyle w:val="p23"/>
        <w:shd w:val="clear" w:color="auto" w:fill="FFFFFF"/>
        <w:spacing w:before="0" w:beforeAutospacing="0" w:after="0" w:afterAutospacing="0"/>
        <w:jc w:val="both"/>
        <w:rPr>
          <w:color w:val="000000"/>
          <w:sz w:val="28"/>
          <w:szCs w:val="28"/>
        </w:rPr>
      </w:pPr>
      <w:r>
        <w:rPr>
          <w:color w:val="000000"/>
          <w:sz w:val="28"/>
          <w:szCs w:val="28"/>
        </w:rPr>
        <w:t>- отказ от оплаты тарифа на оказание муниципальной услуги «</w:t>
      </w:r>
      <w:r>
        <w:rPr>
          <w:rStyle w:val="s5"/>
          <w:color w:val="000000"/>
          <w:sz w:val="28"/>
          <w:szCs w:val="28"/>
        </w:rPr>
        <w:t xml:space="preserve">Организация в границах муниципального образования </w:t>
      </w:r>
      <w:r w:rsidR="00ED119D">
        <w:rPr>
          <w:rStyle w:val="s5"/>
          <w:color w:val="000000"/>
          <w:sz w:val="28"/>
          <w:szCs w:val="28"/>
        </w:rPr>
        <w:t>Искринского</w:t>
      </w:r>
      <w:r>
        <w:rPr>
          <w:rStyle w:val="s5"/>
          <w:color w:val="000000"/>
          <w:sz w:val="28"/>
          <w:szCs w:val="28"/>
        </w:rPr>
        <w:t xml:space="preserve"> сельского поселения водоснабжения населения</w:t>
      </w:r>
      <w:r>
        <w:rPr>
          <w:rStyle w:val="s11"/>
          <w:rFonts w:ascii="Calibri" w:hAnsi="Calibri"/>
          <w:color w:val="000000"/>
          <w:sz w:val="28"/>
          <w:szCs w:val="28"/>
        </w:rPr>
        <w:t>»;</w:t>
      </w:r>
    </w:p>
    <w:p w:rsidR="009846BF" w:rsidRDefault="009846BF" w:rsidP="009846BF">
      <w:pPr>
        <w:pStyle w:val="p23"/>
        <w:shd w:val="clear" w:color="auto" w:fill="FFFFFF"/>
        <w:spacing w:before="0" w:beforeAutospacing="0" w:after="0" w:afterAutospacing="0"/>
        <w:jc w:val="both"/>
        <w:rPr>
          <w:color w:val="000000"/>
          <w:sz w:val="28"/>
          <w:szCs w:val="28"/>
        </w:rPr>
      </w:pPr>
      <w:r>
        <w:rPr>
          <w:color w:val="000000"/>
          <w:sz w:val="28"/>
          <w:szCs w:val="28"/>
        </w:rPr>
        <w:t>-форс-мажорные обстоятельства, указанные в гражданском законодательстве Российской Федерации.</w:t>
      </w:r>
    </w:p>
    <w:p w:rsidR="00107AB5" w:rsidRDefault="00107AB5" w:rsidP="009846BF">
      <w:pPr>
        <w:pStyle w:val="p24"/>
        <w:shd w:val="clear" w:color="auto" w:fill="FFFFFF"/>
        <w:spacing w:before="0" w:beforeAutospacing="0" w:after="0" w:afterAutospacing="0"/>
        <w:ind w:firstLine="697"/>
        <w:jc w:val="both"/>
        <w:rPr>
          <w:rStyle w:val="s1"/>
          <w:b/>
          <w:bCs/>
          <w:color w:val="000000"/>
          <w:sz w:val="28"/>
          <w:szCs w:val="28"/>
        </w:rPr>
      </w:pPr>
    </w:p>
    <w:p w:rsidR="009846BF" w:rsidRPr="00BF1886" w:rsidRDefault="009846BF" w:rsidP="009846BF">
      <w:pPr>
        <w:pStyle w:val="p24"/>
        <w:shd w:val="clear" w:color="auto" w:fill="FFFFFF"/>
        <w:spacing w:before="0" w:beforeAutospacing="0" w:after="0" w:afterAutospacing="0"/>
        <w:ind w:firstLine="697"/>
        <w:jc w:val="both"/>
        <w:rPr>
          <w:color w:val="000000"/>
          <w:sz w:val="28"/>
          <w:szCs w:val="28"/>
        </w:rPr>
      </w:pPr>
      <w:r w:rsidRPr="00BF1886">
        <w:rPr>
          <w:rStyle w:val="s1"/>
          <w:b/>
          <w:bCs/>
          <w:color w:val="000000"/>
          <w:sz w:val="28"/>
          <w:szCs w:val="28"/>
        </w:rPr>
        <w:t>3.</w:t>
      </w:r>
      <w:r w:rsidRPr="00BF1886">
        <w:rPr>
          <w:rStyle w:val="apple-converted-space"/>
          <w:b/>
          <w:bCs/>
          <w:color w:val="000000"/>
          <w:sz w:val="28"/>
          <w:szCs w:val="28"/>
        </w:rPr>
        <w:t> </w:t>
      </w:r>
      <w:r w:rsidRPr="00BF1886">
        <w:rPr>
          <w:rStyle w:val="s7"/>
          <w:rFonts w:eastAsiaTheme="majorEastAsia"/>
          <w:b/>
          <w:b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3.1</w:t>
      </w:r>
      <w:r>
        <w:rPr>
          <w:rStyle w:val="apple-converted-space"/>
          <w:color w:val="000000"/>
          <w:sz w:val="28"/>
          <w:szCs w:val="28"/>
        </w:rPr>
        <w:t> </w:t>
      </w:r>
      <w:r>
        <w:rPr>
          <w:color w:val="000000"/>
          <w:sz w:val="28"/>
          <w:szCs w:val="28"/>
        </w:rPr>
        <w:t>Оказание муниципальной услуги включает следующие административные процедуры:</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1)</w:t>
      </w:r>
      <w:r>
        <w:rPr>
          <w:rStyle w:val="apple-converted-space"/>
          <w:color w:val="000000"/>
          <w:sz w:val="28"/>
          <w:szCs w:val="28"/>
        </w:rPr>
        <w:t> </w:t>
      </w:r>
      <w:r>
        <w:rPr>
          <w:color w:val="000000"/>
          <w:sz w:val="28"/>
          <w:szCs w:val="28"/>
        </w:rPr>
        <w:t>Прием и регистрация заявлений.</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2)</w:t>
      </w:r>
      <w:r>
        <w:rPr>
          <w:rStyle w:val="apple-converted-space"/>
          <w:color w:val="000000"/>
          <w:sz w:val="28"/>
          <w:szCs w:val="28"/>
        </w:rPr>
        <w:t> </w:t>
      </w:r>
      <w:r>
        <w:rPr>
          <w:color w:val="000000"/>
          <w:sz w:val="28"/>
          <w:szCs w:val="28"/>
        </w:rPr>
        <w:t>Рассмотрение заявления, разработка технических условий на подключаемые объекты и определение мощностей водоснабжения.</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w:t>
      </w:r>
      <w:r>
        <w:rPr>
          <w:rStyle w:val="apple-converted-space"/>
          <w:color w:val="000000"/>
          <w:sz w:val="28"/>
          <w:szCs w:val="28"/>
        </w:rPr>
        <w:t> </w:t>
      </w:r>
      <w:r>
        <w:rPr>
          <w:color w:val="000000"/>
          <w:sz w:val="28"/>
          <w:szCs w:val="28"/>
        </w:rPr>
        <w:t>Заключение договора (отказ в заключение договора) на оказание услуг водоснабжения.</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3.2.</w:t>
      </w:r>
      <w:r>
        <w:rPr>
          <w:rStyle w:val="apple-converted-space"/>
          <w:color w:val="000000"/>
          <w:sz w:val="28"/>
          <w:szCs w:val="28"/>
        </w:rPr>
        <w:t> </w:t>
      </w:r>
      <w:r>
        <w:rPr>
          <w:color w:val="000000"/>
          <w:sz w:val="28"/>
          <w:szCs w:val="28"/>
        </w:rPr>
        <w:t>Прием и регистрация заявлений. Основанием для начала процедуры по предоставлению муниципальной услуги является поступление к Исполнителю заявления и документов, указанных в п. 2.7 настоящего Регламента.</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Поступившая заявка регистрируется с присвоением ей соответствующего номера и в течение суток передается для рассмотрения директору</w:t>
      </w:r>
      <w:r>
        <w:rPr>
          <w:rStyle w:val="apple-converted-space"/>
          <w:color w:val="000000"/>
          <w:sz w:val="28"/>
          <w:szCs w:val="28"/>
        </w:rPr>
        <w:t> </w:t>
      </w:r>
      <w:r w:rsidR="00ED119D">
        <w:rPr>
          <w:rStyle w:val="s5"/>
          <w:color w:val="000000"/>
          <w:sz w:val="28"/>
          <w:szCs w:val="28"/>
        </w:rPr>
        <w:t>МУП «Искринский</w:t>
      </w:r>
      <w:r>
        <w:rPr>
          <w:rStyle w:val="s5"/>
          <w:color w:val="000000"/>
          <w:sz w:val="28"/>
          <w:szCs w:val="28"/>
        </w:rPr>
        <w:t>»</w:t>
      </w:r>
      <w:r>
        <w:rPr>
          <w:color w:val="000000"/>
          <w:sz w:val="28"/>
          <w:szCs w:val="28"/>
        </w:rPr>
        <w:t>.</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3.3.</w:t>
      </w:r>
      <w:r>
        <w:rPr>
          <w:rStyle w:val="apple-converted-space"/>
          <w:color w:val="000000"/>
          <w:sz w:val="28"/>
          <w:szCs w:val="28"/>
        </w:rPr>
        <w:t> </w:t>
      </w:r>
      <w:r>
        <w:rPr>
          <w:color w:val="000000"/>
          <w:sz w:val="28"/>
          <w:szCs w:val="28"/>
        </w:rPr>
        <w:t>Рассмотрение заявления, разработка технических условий на подключаемые объекты и определение мощностей водоснабжения и водоотведения.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Юридическим фактом для начала административной процедуры является представление Исполнителю муниципальной услуги письменной заявки и предусмотренных подпунктом 2.7 настоящего Регламента документов.</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3.4.</w:t>
      </w:r>
      <w:r>
        <w:rPr>
          <w:rStyle w:val="apple-converted-space"/>
          <w:color w:val="000000"/>
          <w:sz w:val="28"/>
          <w:szCs w:val="28"/>
        </w:rPr>
        <w:t> </w:t>
      </w:r>
      <w:r>
        <w:rPr>
          <w:color w:val="000000"/>
          <w:sz w:val="28"/>
          <w:szCs w:val="28"/>
        </w:rPr>
        <w:t>Заключение договора (отказ в заключении договора) на оказание услуг водоснабжения и водоотведения.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При поступлении заявки</w:t>
      </w:r>
      <w:r w:rsidR="00ED119D">
        <w:rPr>
          <w:color w:val="000000"/>
          <w:sz w:val="28"/>
          <w:szCs w:val="28"/>
        </w:rPr>
        <w:t xml:space="preserve"> МУП «Искринский»</w:t>
      </w:r>
      <w:r>
        <w:rPr>
          <w:color w:val="000000"/>
          <w:sz w:val="28"/>
          <w:szCs w:val="28"/>
        </w:rPr>
        <w:t>проводит работу по заключению договоров на оказание услуг водоснабжения с лицами, подавшими заявку.</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3.4.1</w:t>
      </w:r>
      <w:r>
        <w:rPr>
          <w:rStyle w:val="apple-converted-space"/>
          <w:color w:val="000000"/>
          <w:sz w:val="28"/>
          <w:szCs w:val="28"/>
        </w:rPr>
        <w:t> </w:t>
      </w:r>
      <w:r>
        <w:rPr>
          <w:color w:val="000000"/>
          <w:sz w:val="28"/>
          <w:szCs w:val="28"/>
        </w:rPr>
        <w:t>Работа по заключению с гражданами, юридическими лицами или индивидуальными предпринимателями, подавшим заявку, договора на оказание услуг водоснабжения производится в сроки, установленные настоящим Регламентом.</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lastRenderedPageBreak/>
        <w:t>3.4.2</w:t>
      </w:r>
      <w:r>
        <w:rPr>
          <w:rStyle w:val="apple-converted-space"/>
          <w:color w:val="000000"/>
          <w:sz w:val="28"/>
          <w:szCs w:val="28"/>
        </w:rPr>
        <w:t> </w:t>
      </w:r>
      <w:r>
        <w:rPr>
          <w:color w:val="000000"/>
          <w:sz w:val="28"/>
          <w:szCs w:val="28"/>
        </w:rPr>
        <w:t>Работа по заключению с гражданами, юридическими лицами или индивидуальными предпринимателями, подавшими заявку, договора на оказание услуг водоснабжения включает в себя: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а) изучение и анализ представленных Заявителем документов на предмет их достаточности, соответствия действующему законодательству и достоверности;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б) разработку технических условий на подключаемые объекты и определение мощностей водоснабжения;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в) подготовку договора на оказание услуг водоснабжения.</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3.4.3</w:t>
      </w:r>
      <w:r>
        <w:rPr>
          <w:rStyle w:val="apple-converted-space"/>
          <w:color w:val="000000"/>
          <w:sz w:val="28"/>
          <w:szCs w:val="28"/>
        </w:rPr>
        <w:t> </w:t>
      </w:r>
      <w:r>
        <w:rPr>
          <w:color w:val="000000"/>
          <w:sz w:val="28"/>
          <w:szCs w:val="28"/>
        </w:rPr>
        <w:t>Готовый проект договора, а также проект акта разграничения эксплуатационной ответственности передаются на рассмотрение и подписание директору.</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3.4.4</w:t>
      </w:r>
      <w:r>
        <w:rPr>
          <w:rStyle w:val="apple-converted-space"/>
          <w:color w:val="000000"/>
          <w:sz w:val="28"/>
          <w:szCs w:val="28"/>
        </w:rPr>
        <w:t> </w:t>
      </w:r>
      <w:r>
        <w:rPr>
          <w:color w:val="000000"/>
          <w:sz w:val="28"/>
          <w:szCs w:val="28"/>
        </w:rPr>
        <w:t>В течение пяти дней с момента подписания проекта договора, а также проекта акта разграничения эксплуатационной ответственности, данные документы передаются на подпись заявителю.</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3.4.5</w:t>
      </w:r>
      <w:r>
        <w:rPr>
          <w:rStyle w:val="apple-converted-space"/>
          <w:color w:val="000000"/>
          <w:sz w:val="28"/>
          <w:szCs w:val="28"/>
        </w:rPr>
        <w:t> </w:t>
      </w:r>
      <w:r>
        <w:rPr>
          <w:color w:val="000000"/>
          <w:sz w:val="28"/>
          <w:szCs w:val="28"/>
        </w:rPr>
        <w:t>Договор на оказание услуг водоснабжения с гражданами, юридическими лицами или индивидуальными предпринимателями считается заключенным с момента его подписания сторонами по договору в установленном действующим законодательством порядке.</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3.4.6</w:t>
      </w:r>
      <w:r>
        <w:rPr>
          <w:rStyle w:val="apple-converted-space"/>
          <w:b/>
          <w:bCs/>
          <w:color w:val="000000"/>
          <w:sz w:val="28"/>
          <w:szCs w:val="28"/>
        </w:rPr>
        <w:t> </w:t>
      </w:r>
      <w:r>
        <w:rPr>
          <w:color w:val="000000"/>
          <w:sz w:val="28"/>
          <w:szCs w:val="28"/>
        </w:rPr>
        <w:t>При наличии оснований отказа в предоставлении муниципальной услуги, предусмотренных п.2.9 настоящего Регламента, заявителю выдается письменный отказ в предоставлении муниципальной услуги.</w:t>
      </w:r>
    </w:p>
    <w:p w:rsidR="009846BF" w:rsidRDefault="009846BF" w:rsidP="009846BF">
      <w:pPr>
        <w:pStyle w:val="p1"/>
        <w:shd w:val="clear" w:color="auto" w:fill="FFFFFF"/>
        <w:spacing w:before="0" w:beforeAutospacing="0" w:after="0" w:afterAutospacing="0"/>
        <w:jc w:val="both"/>
        <w:rPr>
          <w:color w:val="000000"/>
          <w:sz w:val="28"/>
          <w:szCs w:val="28"/>
        </w:rPr>
      </w:pPr>
      <w:r>
        <w:rPr>
          <w:rStyle w:val="s7"/>
          <w:rFonts w:eastAsiaTheme="majorEastAsia"/>
          <w:b/>
          <w:bCs/>
          <w:color w:val="000000"/>
        </w:rPr>
        <w:t>3.5.</w:t>
      </w:r>
      <w:r>
        <w:rPr>
          <w:rStyle w:val="apple-converted-space"/>
          <w:color w:val="000000"/>
          <w:sz w:val="28"/>
          <w:szCs w:val="28"/>
        </w:rPr>
        <w:t> </w:t>
      </w:r>
      <w:r>
        <w:rPr>
          <w:rStyle w:val="s5"/>
          <w:color w:val="000000"/>
          <w:sz w:val="28"/>
          <w:szCs w:val="28"/>
        </w:rPr>
        <w:t>При появлении технических условий, будет возможно выполнение административных процедур исполнения муниципальной услуги в электронной форме</w:t>
      </w:r>
    </w:p>
    <w:p w:rsidR="009846BF" w:rsidRDefault="009846BF" w:rsidP="00107AB5">
      <w:pPr>
        <w:pStyle w:val="p2"/>
        <w:shd w:val="clear" w:color="auto" w:fill="FFFFFF"/>
        <w:spacing w:before="0" w:beforeAutospacing="0" w:after="0" w:afterAutospacing="0"/>
        <w:jc w:val="center"/>
        <w:rPr>
          <w:rStyle w:val="s1"/>
          <w:b/>
          <w:bCs/>
          <w:color w:val="000000"/>
          <w:sz w:val="28"/>
          <w:szCs w:val="28"/>
        </w:rPr>
      </w:pPr>
      <w:r>
        <w:rPr>
          <w:rStyle w:val="s1"/>
          <w:b/>
          <w:bCs/>
          <w:color w:val="000000"/>
          <w:sz w:val="28"/>
          <w:szCs w:val="28"/>
        </w:rPr>
        <w:t>4. Формы контроля за исполнением административного регламента</w:t>
      </w:r>
    </w:p>
    <w:p w:rsidR="00107AB5" w:rsidRDefault="00107AB5" w:rsidP="00107AB5">
      <w:pPr>
        <w:pStyle w:val="p2"/>
        <w:shd w:val="clear" w:color="auto" w:fill="FFFFFF"/>
        <w:spacing w:before="0" w:beforeAutospacing="0" w:after="0" w:afterAutospacing="0"/>
        <w:jc w:val="center"/>
        <w:rPr>
          <w:color w:val="000000"/>
          <w:sz w:val="28"/>
          <w:szCs w:val="28"/>
        </w:rPr>
      </w:pP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4.1</w:t>
      </w:r>
      <w:r>
        <w:rPr>
          <w:rStyle w:val="apple-converted-space"/>
          <w:color w:val="000000"/>
          <w:sz w:val="28"/>
          <w:szCs w:val="28"/>
        </w:rPr>
        <w:t> </w:t>
      </w:r>
      <w:r>
        <w:rPr>
          <w:color w:val="000000"/>
          <w:sz w:val="28"/>
          <w:szCs w:val="28"/>
        </w:rPr>
        <w:t>Контроль над деятельностью Исполнителя, предоставляющего муниципальную услугу (далее – Услуга), осуществляется посредством процедур внутреннего и внешнего контроля:</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4.1.1</w:t>
      </w:r>
      <w:r>
        <w:rPr>
          <w:rStyle w:val="apple-converted-space"/>
          <w:color w:val="000000"/>
          <w:sz w:val="28"/>
          <w:szCs w:val="28"/>
        </w:rPr>
        <w:t> </w:t>
      </w:r>
      <w:r>
        <w:rPr>
          <w:color w:val="000000"/>
          <w:sz w:val="28"/>
          <w:szCs w:val="28"/>
        </w:rPr>
        <w:t>Внутренний контроль проводится директором предприятия на основании системы контроля качества предоставления Услуги. Система контроля качества предоставления Услуги разрабатывается и утверждается организацией, предоставляющей Услуги, и должна использоваться при непосредственном выполнении работ по предоставлению Услуги.</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4.1.2</w:t>
      </w:r>
      <w:r>
        <w:rPr>
          <w:color w:val="000000"/>
          <w:sz w:val="28"/>
          <w:szCs w:val="28"/>
        </w:rPr>
        <w:t xml:space="preserve">. Внешний контроль над организацией, предоставляющей Услугу, осуществляет администрация </w:t>
      </w:r>
      <w:r w:rsidR="00ED119D">
        <w:rPr>
          <w:color w:val="000000"/>
          <w:sz w:val="28"/>
          <w:szCs w:val="28"/>
        </w:rPr>
        <w:t>Искринского</w:t>
      </w:r>
      <w:r>
        <w:rPr>
          <w:color w:val="000000"/>
          <w:sz w:val="28"/>
          <w:szCs w:val="28"/>
        </w:rPr>
        <w:t xml:space="preserve"> сельского поселения путем проведения анализа обращений и жалоб потребителей услуги.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xml:space="preserve">Жалобы на нарушение настоящего Регламента могут направляться потребителями Услуги как непосредственно Исполнителю, так и в администрацию </w:t>
      </w:r>
      <w:r w:rsidR="00ED119D">
        <w:rPr>
          <w:color w:val="000000"/>
          <w:sz w:val="28"/>
          <w:szCs w:val="28"/>
        </w:rPr>
        <w:t xml:space="preserve">Искринского </w:t>
      </w:r>
      <w:r>
        <w:rPr>
          <w:color w:val="000000"/>
          <w:sz w:val="28"/>
          <w:szCs w:val="28"/>
        </w:rPr>
        <w:t>сельского поселения.</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4.1.3</w:t>
      </w:r>
      <w:r>
        <w:rPr>
          <w:rStyle w:val="apple-converted-space"/>
          <w:color w:val="000000"/>
          <w:sz w:val="28"/>
          <w:szCs w:val="28"/>
        </w:rPr>
        <w:t> </w:t>
      </w:r>
      <w:r>
        <w:rPr>
          <w:color w:val="000000"/>
          <w:sz w:val="28"/>
          <w:szCs w:val="28"/>
        </w:rPr>
        <w:t>Критериями оценки качества предоставления Услуги являются полнота предоставления Услуги в соответствии с установленными требованиями ее предоставления, результативность (эффективность) предоставления Услуги путем анализа поступивших жалоб и обращений граждан на некачественное предоставление Услуги.</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4.2</w:t>
      </w:r>
      <w:r>
        <w:rPr>
          <w:rStyle w:val="apple-converted-space"/>
          <w:color w:val="000000"/>
          <w:sz w:val="28"/>
          <w:szCs w:val="28"/>
        </w:rPr>
        <w:t> </w:t>
      </w:r>
      <w:r>
        <w:rPr>
          <w:color w:val="000000"/>
          <w:sz w:val="28"/>
          <w:szCs w:val="28"/>
        </w:rPr>
        <w:t>Ответственность за качество оказания Услуги.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Руководитель организации Исполнителя, несет полную ответственность за соблюдение требований настоящего Регламента.</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Руководитель организации обязан:</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lastRenderedPageBreak/>
        <w:t>а) обеспечить разъяснение и доведение Регламента до всех сотрудников организации;</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б) организовать информационное обеспечение процесса оказания Услуги в соответствии с требованиями Регламента;</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в) обеспечить внутренний контроль над соблюдением Регламента;</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г) обеспечить выработку предложений по совершенствованию процедуры оказания Услуги и Регламента.</w:t>
      </w:r>
    </w:p>
    <w:p w:rsidR="00107AB5" w:rsidRDefault="00107AB5" w:rsidP="00107AB5">
      <w:pPr>
        <w:pStyle w:val="p2"/>
        <w:shd w:val="clear" w:color="auto" w:fill="FFFFFF"/>
        <w:spacing w:before="0" w:beforeAutospacing="0" w:after="0" w:afterAutospacing="0"/>
        <w:jc w:val="center"/>
        <w:rPr>
          <w:rStyle w:val="s1"/>
          <w:b/>
          <w:bCs/>
          <w:color w:val="000000"/>
          <w:sz w:val="28"/>
          <w:szCs w:val="28"/>
        </w:rPr>
      </w:pPr>
    </w:p>
    <w:p w:rsidR="009846BF" w:rsidRDefault="009846BF" w:rsidP="00107AB5">
      <w:pPr>
        <w:pStyle w:val="p2"/>
        <w:shd w:val="clear" w:color="auto" w:fill="FFFFFF"/>
        <w:spacing w:before="0" w:beforeAutospacing="0" w:after="0" w:afterAutospacing="0"/>
        <w:jc w:val="center"/>
        <w:rPr>
          <w:color w:val="000000"/>
          <w:sz w:val="28"/>
          <w:szCs w:val="28"/>
        </w:rPr>
      </w:pPr>
      <w:r>
        <w:rPr>
          <w:rStyle w:val="s1"/>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5.1</w:t>
      </w:r>
      <w:r>
        <w:rPr>
          <w:rStyle w:val="apple-converted-space"/>
          <w:color w:val="000000"/>
          <w:sz w:val="28"/>
          <w:szCs w:val="28"/>
        </w:rPr>
        <w:t> </w:t>
      </w:r>
      <w:r>
        <w:rPr>
          <w:color w:val="000000"/>
          <w:sz w:val="28"/>
          <w:szCs w:val="28"/>
        </w:rPr>
        <w:t>Заявитель вправе обращаться к Исполнителю с жалобами на решения, действия (бездействие) должностных лиц в ходе оказания муниципальной услуги на основании настоящего Регламента.</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5.2</w:t>
      </w:r>
      <w:r>
        <w:rPr>
          <w:rStyle w:val="apple-converted-space"/>
          <w:color w:val="000000"/>
          <w:sz w:val="28"/>
          <w:szCs w:val="28"/>
        </w:rPr>
        <w:t> </w:t>
      </w:r>
      <w:r>
        <w:rPr>
          <w:color w:val="000000"/>
          <w:sz w:val="28"/>
          <w:szCs w:val="28"/>
        </w:rPr>
        <w:t>Заявитель может обжаловать действия (бездействие) должностных лиц Исполнителя: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директору</w:t>
      </w:r>
      <w:r>
        <w:rPr>
          <w:rStyle w:val="apple-converted-space"/>
          <w:color w:val="000000"/>
          <w:sz w:val="28"/>
          <w:szCs w:val="28"/>
        </w:rPr>
        <w:t> </w:t>
      </w:r>
      <w:r w:rsidR="00ED119D">
        <w:rPr>
          <w:rStyle w:val="s5"/>
          <w:color w:val="000000"/>
          <w:sz w:val="28"/>
          <w:szCs w:val="28"/>
        </w:rPr>
        <w:t>МУП «Искринский»</w:t>
      </w:r>
      <w:r>
        <w:rPr>
          <w:color w:val="000000"/>
          <w:sz w:val="28"/>
          <w:szCs w:val="28"/>
        </w:rPr>
        <w:t>;</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xml:space="preserve">- в администрацию </w:t>
      </w:r>
      <w:r w:rsidR="00ED119D">
        <w:rPr>
          <w:color w:val="000000"/>
          <w:sz w:val="28"/>
          <w:szCs w:val="28"/>
        </w:rPr>
        <w:t>Искринского</w:t>
      </w:r>
      <w:r>
        <w:rPr>
          <w:color w:val="000000"/>
          <w:sz w:val="28"/>
          <w:szCs w:val="28"/>
        </w:rPr>
        <w:t xml:space="preserve"> сельского поселения,</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 в иные органы в соответствии с действующим законодательством.</w:t>
      </w:r>
    </w:p>
    <w:p w:rsidR="009846BF" w:rsidRDefault="009846BF" w:rsidP="009846BF">
      <w:pPr>
        <w:pStyle w:val="p7"/>
        <w:shd w:val="clear" w:color="auto" w:fill="FFFFFF"/>
        <w:spacing w:before="0" w:beforeAutospacing="0" w:after="0" w:afterAutospacing="0"/>
        <w:jc w:val="both"/>
        <w:rPr>
          <w:color w:val="000000"/>
          <w:sz w:val="28"/>
          <w:szCs w:val="28"/>
        </w:rPr>
      </w:pPr>
      <w:r>
        <w:rPr>
          <w:rStyle w:val="s1"/>
          <w:b/>
          <w:bCs/>
          <w:color w:val="000000"/>
          <w:sz w:val="28"/>
          <w:szCs w:val="28"/>
        </w:rPr>
        <w:t>5.3</w:t>
      </w:r>
      <w:r>
        <w:rPr>
          <w:rStyle w:val="apple-converted-space"/>
          <w:color w:val="000000"/>
          <w:sz w:val="28"/>
          <w:szCs w:val="28"/>
        </w:rPr>
        <w:t> </w:t>
      </w:r>
      <w:r>
        <w:rPr>
          <w:color w:val="000000"/>
          <w:sz w:val="28"/>
          <w:szCs w:val="28"/>
        </w:rPr>
        <w:t>Жалобы на действия (бездействие) должностных лиц Исполнителя подаются:</w:t>
      </w:r>
    </w:p>
    <w:p w:rsidR="009846BF" w:rsidRDefault="00ED119D" w:rsidP="009846BF">
      <w:pPr>
        <w:pStyle w:val="p7"/>
        <w:shd w:val="clear" w:color="auto" w:fill="FFFFFF"/>
        <w:spacing w:before="0" w:beforeAutospacing="0" w:after="0" w:afterAutospacing="0"/>
        <w:jc w:val="both"/>
        <w:rPr>
          <w:color w:val="000000"/>
          <w:sz w:val="28"/>
          <w:szCs w:val="28"/>
        </w:rPr>
      </w:pPr>
      <w:r>
        <w:rPr>
          <w:color w:val="000000"/>
          <w:sz w:val="28"/>
          <w:szCs w:val="28"/>
        </w:rPr>
        <w:t>- в администрацию Икринского сельского поселения</w:t>
      </w:r>
      <w:r w:rsidR="009846BF">
        <w:rPr>
          <w:color w:val="000000"/>
          <w:sz w:val="28"/>
          <w:szCs w:val="28"/>
        </w:rPr>
        <w:t xml:space="preserve"> по адресу: 403</w:t>
      </w:r>
      <w:r>
        <w:rPr>
          <w:color w:val="000000"/>
          <w:sz w:val="28"/>
          <w:szCs w:val="28"/>
        </w:rPr>
        <w:t>156</w:t>
      </w:r>
      <w:r w:rsidR="009846BF">
        <w:rPr>
          <w:color w:val="000000"/>
          <w:sz w:val="28"/>
          <w:szCs w:val="28"/>
        </w:rPr>
        <w:t xml:space="preserve"> Волгоградская область, Урюпинский район, </w:t>
      </w:r>
      <w:r>
        <w:rPr>
          <w:color w:val="000000"/>
          <w:sz w:val="28"/>
          <w:szCs w:val="28"/>
        </w:rPr>
        <w:t>п.Искра ул.Победы д.10</w:t>
      </w:r>
      <w:r w:rsidR="009846BF">
        <w:rPr>
          <w:color w:val="000000"/>
          <w:sz w:val="28"/>
          <w:szCs w:val="28"/>
        </w:rPr>
        <w:t xml:space="preserve"> соответствии с графиком работы на имя директора</w:t>
      </w:r>
      <w:r w:rsidR="009846BF">
        <w:rPr>
          <w:rStyle w:val="apple-converted-space"/>
          <w:color w:val="000000"/>
          <w:sz w:val="28"/>
          <w:szCs w:val="28"/>
        </w:rPr>
        <w:t> </w:t>
      </w:r>
      <w:r>
        <w:rPr>
          <w:rStyle w:val="s5"/>
          <w:color w:val="000000"/>
          <w:sz w:val="28"/>
          <w:szCs w:val="28"/>
        </w:rPr>
        <w:t>МУП «Искринский»</w:t>
      </w:r>
      <w:r w:rsidR="009846BF">
        <w:rPr>
          <w:color w:val="000000"/>
          <w:sz w:val="28"/>
          <w:szCs w:val="28"/>
        </w:rPr>
        <w:t>;</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5.4</w:t>
      </w:r>
      <w:r>
        <w:rPr>
          <w:rStyle w:val="apple-converted-space"/>
          <w:color w:val="000000"/>
          <w:sz w:val="28"/>
          <w:szCs w:val="28"/>
        </w:rPr>
        <w:t> </w:t>
      </w:r>
      <w:r>
        <w:rPr>
          <w:color w:val="000000"/>
          <w:sz w:val="28"/>
          <w:szCs w:val="28"/>
        </w:rPr>
        <w:t>В жалобе в обязательном порядке указывается наименование предприятия, фамилию, имя, отчество, должность соответствующего должностного лица, которому адресована жалоба, а также свои фамилию, имя, отчество (последнее - при наличии), либо наименование юридического лица, а также фамилия, имя, отчество, должность лица, уполномоченного подписывать жалобу, почтовый адрес, по которому должны быть направлены ответ, уведомление о переадресации обращения, суть жалобы, личная подпись и дата.</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5.5</w:t>
      </w:r>
      <w:r>
        <w:rPr>
          <w:rStyle w:val="apple-converted-space"/>
          <w:color w:val="000000"/>
          <w:sz w:val="28"/>
          <w:szCs w:val="28"/>
        </w:rPr>
        <w:t> </w:t>
      </w:r>
      <w:r>
        <w:rPr>
          <w:color w:val="000000"/>
          <w:sz w:val="28"/>
          <w:szCs w:val="28"/>
        </w:rPr>
        <w:t>В случае необходимости в подтверждение своих доводов Заявитель прилагает к жалобе копии документов.</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5.6</w:t>
      </w:r>
      <w:r>
        <w:rPr>
          <w:rStyle w:val="apple-converted-space"/>
          <w:color w:val="000000"/>
          <w:sz w:val="28"/>
          <w:szCs w:val="28"/>
        </w:rPr>
        <w:t> </w:t>
      </w:r>
      <w:r>
        <w:rPr>
          <w:color w:val="000000"/>
          <w:sz w:val="28"/>
          <w:szCs w:val="28"/>
        </w:rPr>
        <w:t>Требования к жалобам на действия (бездействие) Исполнителей услуги, должностных лиц предприятия, граждан, юридических лиц, индивидуальных предпринимателей, направляемых в иные органы, устанавливаются действующим законодательством.</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5.7</w:t>
      </w:r>
      <w:r>
        <w:rPr>
          <w:rStyle w:val="apple-converted-space"/>
          <w:color w:val="000000"/>
          <w:sz w:val="28"/>
          <w:szCs w:val="28"/>
        </w:rPr>
        <w:t> </w:t>
      </w:r>
      <w:r>
        <w:rPr>
          <w:color w:val="000000"/>
          <w:sz w:val="28"/>
          <w:szCs w:val="28"/>
        </w:rPr>
        <w:t>При рассмотрении жалоб на действия (бездействие) должностных лиц, граждан, юридических лиц и индивидуальных предпринимателей:</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а) обеспечивает объективное, всестороннее и своевременное рассмотрение жалобы, в случае необходимости - с участием гражданина, направившего обращение;</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б) дает письменный ответ по существу жалобы, за исключением случаев, предусмотренных пунктами 5.8, 5.10 настоящего Регламента;</w:t>
      </w:r>
    </w:p>
    <w:p w:rsidR="009846BF" w:rsidRDefault="009846BF" w:rsidP="009846BF">
      <w:pPr>
        <w:pStyle w:val="p1"/>
        <w:shd w:val="clear" w:color="auto" w:fill="FFFFFF"/>
        <w:spacing w:before="0" w:beforeAutospacing="0" w:after="0" w:afterAutospacing="0"/>
        <w:jc w:val="both"/>
        <w:rPr>
          <w:color w:val="000000"/>
          <w:sz w:val="28"/>
          <w:szCs w:val="28"/>
        </w:rPr>
      </w:pPr>
      <w:r>
        <w:rPr>
          <w:color w:val="000000"/>
          <w:sz w:val="28"/>
          <w:szCs w:val="28"/>
        </w:rPr>
        <w:t>в) уведомляет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5.8</w:t>
      </w:r>
      <w:r>
        <w:rPr>
          <w:rStyle w:val="apple-converted-space"/>
          <w:color w:val="000000"/>
          <w:sz w:val="28"/>
          <w:szCs w:val="28"/>
        </w:rPr>
        <w:t> </w:t>
      </w:r>
      <w:r>
        <w:rPr>
          <w:color w:val="000000"/>
          <w:sz w:val="28"/>
          <w:szCs w:val="28"/>
        </w:rPr>
        <w:t xml:space="preserve">В случае, если в жалобе не указаны фамилия гражданина, направившего жалобу, наименование юридического лица, а также фамилия, имя, отчество, должность лица, уполномоченного подписывать жалобу и почтовый адрес, по </w:t>
      </w:r>
      <w:r>
        <w:rPr>
          <w:color w:val="000000"/>
          <w:sz w:val="28"/>
          <w:szCs w:val="28"/>
        </w:rPr>
        <w:lastRenderedPageBreak/>
        <w:t>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5.9</w:t>
      </w:r>
      <w:r>
        <w:rPr>
          <w:rStyle w:val="apple-converted-space"/>
          <w:color w:val="000000"/>
          <w:sz w:val="28"/>
          <w:szCs w:val="28"/>
        </w:rPr>
        <w:t> </w:t>
      </w:r>
      <w:r>
        <w:rPr>
          <w:color w:val="000000"/>
          <w:sz w:val="28"/>
          <w:szCs w:val="28"/>
        </w:rPr>
        <w:t>Жалоба, в которой обжалуется судебное решение, возвращается гражданину, юридическому лицу или индивидуальному предпринимателю, направившему жалобу, с разъяснением порядка обжалования данного судебного решения в срок, установленный действующим законодательством РФ.</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5.10</w:t>
      </w:r>
      <w:r>
        <w:rPr>
          <w:rStyle w:val="apple-converted-space"/>
          <w:color w:val="000000"/>
          <w:sz w:val="28"/>
          <w:szCs w:val="28"/>
        </w:rPr>
        <w:t> </w:t>
      </w:r>
      <w:r>
        <w:rPr>
          <w:color w:val="000000"/>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наименование юридического лица и почтовый адрес поддаются прочтению.</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5.11</w:t>
      </w:r>
      <w:r>
        <w:rPr>
          <w:rStyle w:val="apple-converted-space"/>
          <w:color w:val="000000"/>
          <w:sz w:val="28"/>
          <w:szCs w:val="28"/>
        </w:rPr>
        <w:t> </w:t>
      </w:r>
      <w:r>
        <w:rPr>
          <w:color w:val="000000"/>
          <w:sz w:val="28"/>
          <w:szCs w:val="28"/>
        </w:rPr>
        <w:t>Жалоба, поступившая Исполнителю, рассматривается в течение 15 дней со дня ее регистрации. Письменная жалоба или иное обращение со сведениями о чрезвычайных ситуациях рассматриваются незамедлительно.</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5.12</w:t>
      </w:r>
      <w:r>
        <w:rPr>
          <w:rStyle w:val="apple-converted-space"/>
          <w:color w:val="000000"/>
          <w:sz w:val="28"/>
          <w:szCs w:val="28"/>
        </w:rPr>
        <w:t> </w:t>
      </w:r>
      <w:r>
        <w:rPr>
          <w:color w:val="000000"/>
          <w:sz w:val="28"/>
          <w:szCs w:val="28"/>
        </w:rPr>
        <w:t>Заявителю направляется сообщение о принятом решении по жалобе в течение пяти рабочих дней со дня принятия решения.</w:t>
      </w:r>
    </w:p>
    <w:p w:rsidR="009846BF" w:rsidRDefault="009846BF" w:rsidP="009846BF">
      <w:pPr>
        <w:pStyle w:val="p1"/>
        <w:shd w:val="clear" w:color="auto" w:fill="FFFFFF"/>
        <w:spacing w:before="0" w:beforeAutospacing="0" w:after="0" w:afterAutospacing="0"/>
        <w:jc w:val="both"/>
        <w:rPr>
          <w:color w:val="000000"/>
          <w:sz w:val="28"/>
          <w:szCs w:val="28"/>
        </w:rPr>
      </w:pPr>
      <w:r>
        <w:rPr>
          <w:rStyle w:val="s1"/>
          <w:b/>
          <w:bCs/>
          <w:color w:val="000000"/>
          <w:sz w:val="28"/>
          <w:szCs w:val="28"/>
        </w:rPr>
        <w:t>5.13</w:t>
      </w:r>
      <w:r>
        <w:rPr>
          <w:rStyle w:val="apple-converted-space"/>
          <w:color w:val="000000"/>
          <w:sz w:val="28"/>
          <w:szCs w:val="28"/>
        </w:rPr>
        <w:t> </w:t>
      </w:r>
      <w:r>
        <w:rPr>
          <w:color w:val="000000"/>
          <w:sz w:val="28"/>
          <w:szCs w:val="28"/>
        </w:rPr>
        <w:t>Заявитель вправе обжаловать решения, принятые в ходе оказания муниципальной услуги, действия или бездействия должностных лиц, участвующих в оказании муниципальной услуги, в судебном порядке в установленный законодательством срок.</w:t>
      </w:r>
    </w:p>
    <w:p w:rsidR="009846BF" w:rsidRPr="00ED119D" w:rsidRDefault="009846BF" w:rsidP="009846BF">
      <w:pPr>
        <w:jc w:val="both"/>
        <w:rPr>
          <w:rFonts w:ascii="Times New Roman" w:hAnsi="Times New Roman" w:cs="Times New Roman"/>
          <w:sz w:val="28"/>
          <w:szCs w:val="28"/>
        </w:rPr>
      </w:pPr>
      <w:r w:rsidRPr="00ED119D">
        <w:rPr>
          <w:rFonts w:ascii="Times New Roman" w:hAnsi="Times New Roman" w:cs="Times New Roman"/>
          <w:sz w:val="28"/>
          <w:szCs w:val="28"/>
        </w:rPr>
        <w:t>«Заявитель может обратиться  с жалобой в том числе в следующих случаях:</w:t>
      </w:r>
    </w:p>
    <w:p w:rsidR="009846BF" w:rsidRPr="00ED119D" w:rsidRDefault="009846BF" w:rsidP="009846BF">
      <w:pPr>
        <w:jc w:val="both"/>
        <w:rPr>
          <w:rFonts w:ascii="Times New Roman" w:hAnsi="Times New Roman" w:cs="Times New Roman"/>
          <w:sz w:val="28"/>
          <w:szCs w:val="28"/>
        </w:rPr>
      </w:pPr>
      <w:r w:rsidRPr="00ED119D">
        <w:rPr>
          <w:rFonts w:ascii="Times New Roman" w:hAnsi="Times New Roman" w:cs="Times New Roman"/>
          <w:sz w:val="28"/>
          <w:szCs w:val="28"/>
        </w:rPr>
        <w:t>- нарушение срока регистрации запроса заявителя о предоставлении  государственной или муниципальной услуги;</w:t>
      </w:r>
    </w:p>
    <w:p w:rsidR="009846BF" w:rsidRPr="00ED119D" w:rsidRDefault="009846BF" w:rsidP="009846BF">
      <w:pPr>
        <w:jc w:val="both"/>
        <w:rPr>
          <w:rFonts w:ascii="Times New Roman" w:hAnsi="Times New Roman" w:cs="Times New Roman"/>
          <w:sz w:val="28"/>
          <w:szCs w:val="28"/>
        </w:rPr>
      </w:pPr>
      <w:r w:rsidRPr="00ED119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46BF" w:rsidRPr="00ED119D" w:rsidRDefault="009846BF" w:rsidP="009846BF">
      <w:pPr>
        <w:jc w:val="both"/>
        <w:rPr>
          <w:rFonts w:ascii="Times New Roman" w:hAnsi="Times New Roman" w:cs="Times New Roman"/>
          <w:sz w:val="28"/>
          <w:szCs w:val="28"/>
        </w:rPr>
      </w:pPr>
      <w:r w:rsidRPr="00ED119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46BF" w:rsidRPr="00ED119D" w:rsidRDefault="009846BF" w:rsidP="009846BF">
      <w:pPr>
        <w:jc w:val="both"/>
        <w:rPr>
          <w:rFonts w:ascii="Times New Roman" w:hAnsi="Times New Roman" w:cs="Times New Roman"/>
          <w:sz w:val="28"/>
          <w:szCs w:val="28"/>
        </w:rPr>
      </w:pPr>
      <w:r w:rsidRPr="00ED119D">
        <w:rPr>
          <w:rFonts w:ascii="Times New Roman" w:hAnsi="Times New Roman" w:cs="Times New Roman"/>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6BF" w:rsidRPr="00ED119D" w:rsidRDefault="009846BF" w:rsidP="009846BF">
      <w:pPr>
        <w:jc w:val="both"/>
        <w:rPr>
          <w:rFonts w:ascii="Times New Roman" w:hAnsi="Times New Roman" w:cs="Times New Roman"/>
          <w:sz w:val="28"/>
          <w:szCs w:val="28"/>
        </w:rPr>
      </w:pPr>
      <w:r w:rsidRPr="00ED119D">
        <w:rPr>
          <w:rFonts w:ascii="Times New Roman" w:hAnsi="Times New Roman" w:cs="Times New Roman"/>
          <w:sz w:val="28"/>
          <w:szCs w:val="28"/>
        </w:rPr>
        <w:t xml:space="preserve">- затребование с заявителя при предоставлении государственной или муниципальной услуги платы, не предусмотрены  нормативными правовыми </w:t>
      </w:r>
      <w:r w:rsidRPr="00ED119D">
        <w:rPr>
          <w:rFonts w:ascii="Times New Roman" w:hAnsi="Times New Roman" w:cs="Times New Roman"/>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9846BF" w:rsidRPr="00ED119D" w:rsidRDefault="009846BF" w:rsidP="009846BF">
      <w:pPr>
        <w:jc w:val="both"/>
        <w:rPr>
          <w:rFonts w:ascii="Times New Roman" w:hAnsi="Times New Roman" w:cs="Times New Roman"/>
          <w:sz w:val="28"/>
          <w:szCs w:val="28"/>
        </w:rPr>
      </w:pPr>
      <w:r w:rsidRPr="00ED119D">
        <w:rPr>
          <w:rFonts w:ascii="Times New Roman" w:hAnsi="Times New Roman" w:cs="Times New Roman"/>
          <w:sz w:val="28"/>
          <w:szCs w:val="28"/>
        </w:rPr>
        <w:t>- отказ органа, предоставляющего государственную услугу, органа</w:t>
      </w:r>
      <w:r w:rsidR="00ED119D">
        <w:rPr>
          <w:rFonts w:ascii="Times New Roman" w:hAnsi="Times New Roman" w:cs="Times New Roman"/>
          <w:sz w:val="28"/>
          <w:szCs w:val="28"/>
        </w:rPr>
        <w:t xml:space="preserve"> </w:t>
      </w:r>
      <w:r w:rsidRPr="00ED119D">
        <w:rPr>
          <w:rFonts w:ascii="Times New Roman" w:hAnsi="Times New Roman" w:cs="Times New Roman"/>
          <w:sz w:val="28"/>
          <w:szCs w:val="28"/>
        </w:rPr>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846BF" w:rsidRPr="00ED119D" w:rsidRDefault="009846BF" w:rsidP="009846BF">
      <w:pPr>
        <w:jc w:val="both"/>
        <w:rPr>
          <w:rFonts w:ascii="Times New Roman" w:hAnsi="Times New Roman" w:cs="Times New Roman"/>
          <w:sz w:val="28"/>
          <w:szCs w:val="28"/>
        </w:rPr>
      </w:pPr>
      <w:r w:rsidRPr="00ED119D">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46BF" w:rsidRDefault="009846BF" w:rsidP="009846BF">
      <w:pPr>
        <w:spacing w:before="100" w:beforeAutospacing="1" w:after="100" w:afterAutospacing="1"/>
        <w:jc w:val="both"/>
        <w:rPr>
          <w:sz w:val="26"/>
          <w:szCs w:val="26"/>
        </w:rPr>
      </w:pPr>
    </w:p>
    <w:p w:rsidR="009846BF" w:rsidRDefault="009846BF" w:rsidP="009846BF">
      <w:pPr>
        <w:spacing w:before="100" w:beforeAutospacing="1" w:after="100" w:afterAutospacing="1"/>
        <w:jc w:val="both"/>
        <w:rPr>
          <w:sz w:val="26"/>
          <w:szCs w:val="26"/>
        </w:rPr>
      </w:pPr>
    </w:p>
    <w:p w:rsidR="009846BF" w:rsidRDefault="009846BF" w:rsidP="009846BF">
      <w:pPr>
        <w:spacing w:before="100" w:beforeAutospacing="1" w:after="100" w:afterAutospacing="1"/>
        <w:jc w:val="both"/>
        <w:rPr>
          <w:sz w:val="26"/>
          <w:szCs w:val="26"/>
        </w:rPr>
      </w:pPr>
    </w:p>
    <w:p w:rsidR="009846BF" w:rsidRDefault="009846BF" w:rsidP="009846BF">
      <w:pPr>
        <w:spacing w:before="100" w:beforeAutospacing="1" w:after="100" w:afterAutospacing="1"/>
        <w:jc w:val="both"/>
        <w:rPr>
          <w:sz w:val="26"/>
          <w:szCs w:val="26"/>
        </w:rPr>
      </w:pPr>
    </w:p>
    <w:p w:rsidR="009846BF" w:rsidRDefault="009846BF" w:rsidP="009846BF">
      <w:pPr>
        <w:spacing w:before="100" w:beforeAutospacing="1" w:after="100" w:afterAutospacing="1"/>
        <w:jc w:val="both"/>
        <w:rPr>
          <w:sz w:val="26"/>
          <w:szCs w:val="26"/>
        </w:rPr>
      </w:pPr>
    </w:p>
    <w:p w:rsidR="009846BF" w:rsidRDefault="009846BF" w:rsidP="009846BF">
      <w:pPr>
        <w:spacing w:before="100" w:beforeAutospacing="1" w:after="100" w:afterAutospacing="1"/>
        <w:jc w:val="both"/>
        <w:rPr>
          <w:sz w:val="26"/>
          <w:szCs w:val="26"/>
        </w:rPr>
      </w:pPr>
    </w:p>
    <w:p w:rsidR="009846BF" w:rsidRDefault="009846BF" w:rsidP="009846BF">
      <w:pPr>
        <w:spacing w:before="100" w:beforeAutospacing="1" w:after="100" w:afterAutospacing="1"/>
        <w:jc w:val="both"/>
        <w:rPr>
          <w:sz w:val="26"/>
          <w:szCs w:val="26"/>
        </w:rPr>
      </w:pPr>
    </w:p>
    <w:p w:rsidR="009846BF" w:rsidRPr="00742A14" w:rsidRDefault="009846BF" w:rsidP="009846BF">
      <w:pPr>
        <w:tabs>
          <w:tab w:val="left" w:pos="-5529"/>
          <w:tab w:val="left" w:pos="1843"/>
        </w:tabs>
        <w:ind w:firstLine="709"/>
        <w:jc w:val="both"/>
        <w:rPr>
          <w:b/>
        </w:rPr>
      </w:pPr>
    </w:p>
    <w:p w:rsidR="009846BF" w:rsidRPr="00742A14" w:rsidRDefault="009846BF" w:rsidP="009846BF">
      <w:pPr>
        <w:tabs>
          <w:tab w:val="left" w:pos="-5529"/>
          <w:tab w:val="left" w:pos="1843"/>
        </w:tabs>
        <w:ind w:firstLine="709"/>
        <w:jc w:val="both"/>
        <w:rPr>
          <w:b/>
        </w:rPr>
      </w:pPr>
    </w:p>
    <w:p w:rsidR="009846BF" w:rsidRDefault="009846BF" w:rsidP="009846BF">
      <w:pPr>
        <w:spacing w:before="100" w:beforeAutospacing="1" w:after="100" w:afterAutospacing="1"/>
        <w:jc w:val="both"/>
        <w:rPr>
          <w:sz w:val="26"/>
          <w:szCs w:val="26"/>
        </w:rPr>
      </w:pPr>
    </w:p>
    <w:p w:rsidR="009846BF" w:rsidRDefault="009846BF" w:rsidP="009846BF">
      <w:pPr>
        <w:spacing w:before="100" w:beforeAutospacing="1" w:after="100" w:afterAutospacing="1"/>
        <w:jc w:val="both"/>
        <w:rPr>
          <w:sz w:val="26"/>
          <w:szCs w:val="26"/>
        </w:rPr>
      </w:pPr>
    </w:p>
    <w:p w:rsidR="009846BF" w:rsidRPr="005246F3" w:rsidRDefault="009846BF" w:rsidP="005246F3">
      <w:pPr>
        <w:spacing w:before="100" w:beforeAutospacing="1" w:after="100" w:afterAutospacing="1" w:line="240" w:lineRule="auto"/>
        <w:rPr>
          <w:rFonts w:ascii="Times New Roman" w:eastAsia="Times New Roman" w:hAnsi="Times New Roman" w:cs="Times New Roman"/>
          <w:sz w:val="24"/>
          <w:szCs w:val="24"/>
        </w:rPr>
      </w:pPr>
    </w:p>
    <w:sectPr w:rsidR="009846BF" w:rsidRPr="005246F3" w:rsidSect="00ED119D">
      <w:pgSz w:w="11906" w:h="16838"/>
      <w:pgMar w:top="142"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964E9"/>
    <w:multiLevelType w:val="hybridMultilevel"/>
    <w:tmpl w:val="4F6EA57E"/>
    <w:lvl w:ilvl="0" w:tplc="7EEA7C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C014DA"/>
    <w:multiLevelType w:val="hybridMultilevel"/>
    <w:tmpl w:val="C9C87908"/>
    <w:lvl w:ilvl="0" w:tplc="B398513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038B"/>
    <w:rsid w:val="000E5DC7"/>
    <w:rsid w:val="00107AB5"/>
    <w:rsid w:val="00142B05"/>
    <w:rsid w:val="00181403"/>
    <w:rsid w:val="00195803"/>
    <w:rsid w:val="001F4F30"/>
    <w:rsid w:val="002E520E"/>
    <w:rsid w:val="00366CB9"/>
    <w:rsid w:val="00374BF6"/>
    <w:rsid w:val="003B1233"/>
    <w:rsid w:val="005246F3"/>
    <w:rsid w:val="0061038B"/>
    <w:rsid w:val="00655F21"/>
    <w:rsid w:val="006D4558"/>
    <w:rsid w:val="0076298A"/>
    <w:rsid w:val="009846BF"/>
    <w:rsid w:val="009D5EA0"/>
    <w:rsid w:val="00AE6FEB"/>
    <w:rsid w:val="00B27E3A"/>
    <w:rsid w:val="00BC3BFF"/>
    <w:rsid w:val="00D2644B"/>
    <w:rsid w:val="00E54CBB"/>
    <w:rsid w:val="00ED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8A"/>
  </w:style>
  <w:style w:type="paragraph" w:styleId="1">
    <w:name w:val="heading 1"/>
    <w:basedOn w:val="a"/>
    <w:link w:val="10"/>
    <w:uiPriority w:val="9"/>
    <w:qFormat/>
    <w:rsid w:val="006103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38B"/>
    <w:rPr>
      <w:rFonts w:ascii="Times New Roman" w:eastAsia="Times New Roman" w:hAnsi="Times New Roman" w:cs="Times New Roman"/>
      <w:b/>
      <w:bCs/>
      <w:kern w:val="36"/>
      <w:sz w:val="48"/>
      <w:szCs w:val="48"/>
    </w:rPr>
  </w:style>
  <w:style w:type="character" w:customStyle="1" w:styleId="3">
    <w:name w:val="Основной текст 3 Знак"/>
    <w:basedOn w:val="a0"/>
    <w:link w:val="30"/>
    <w:uiPriority w:val="99"/>
    <w:semiHidden/>
    <w:rsid w:val="0061038B"/>
    <w:rPr>
      <w:rFonts w:ascii="Times New Roman" w:eastAsia="Times New Roman" w:hAnsi="Times New Roman" w:cs="Times New Roman"/>
      <w:sz w:val="24"/>
      <w:szCs w:val="24"/>
    </w:rPr>
  </w:style>
  <w:style w:type="paragraph" w:styleId="30">
    <w:name w:val="Body Text 3"/>
    <w:basedOn w:val="a"/>
    <w:link w:val="3"/>
    <w:uiPriority w:val="99"/>
    <w:semiHidden/>
    <w:unhideWhenUsed/>
    <w:rsid w:val="0061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basedOn w:val="a0"/>
    <w:link w:val="20"/>
    <w:uiPriority w:val="99"/>
    <w:semiHidden/>
    <w:rsid w:val="0061038B"/>
    <w:rPr>
      <w:rFonts w:ascii="Times New Roman" w:eastAsia="Times New Roman" w:hAnsi="Times New Roman" w:cs="Times New Roman"/>
      <w:sz w:val="24"/>
      <w:szCs w:val="24"/>
    </w:rPr>
  </w:style>
  <w:style w:type="paragraph" w:styleId="20">
    <w:name w:val="Body Text 2"/>
    <w:basedOn w:val="a"/>
    <w:link w:val="2"/>
    <w:uiPriority w:val="99"/>
    <w:semiHidden/>
    <w:unhideWhenUsed/>
    <w:rsid w:val="00610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Текст сноски Знак"/>
    <w:basedOn w:val="a0"/>
    <w:link w:val="a4"/>
    <w:uiPriority w:val="99"/>
    <w:semiHidden/>
    <w:rsid w:val="0061038B"/>
    <w:rPr>
      <w:rFonts w:ascii="Times New Roman" w:eastAsia="Times New Roman" w:hAnsi="Times New Roman" w:cs="Times New Roman"/>
      <w:sz w:val="24"/>
      <w:szCs w:val="24"/>
    </w:rPr>
  </w:style>
  <w:style w:type="paragraph" w:styleId="a4">
    <w:name w:val="footnote text"/>
    <w:basedOn w:val="a"/>
    <w:link w:val="a3"/>
    <w:uiPriority w:val="99"/>
    <w:semiHidden/>
    <w:unhideWhenUsed/>
    <w:rsid w:val="006103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03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38B"/>
    <w:rPr>
      <w:rFonts w:ascii="Tahoma" w:hAnsi="Tahoma" w:cs="Tahoma"/>
      <w:sz w:val="16"/>
      <w:szCs w:val="16"/>
    </w:rPr>
  </w:style>
  <w:style w:type="paragraph" w:styleId="a7">
    <w:name w:val="No Spacing"/>
    <w:uiPriority w:val="1"/>
    <w:qFormat/>
    <w:rsid w:val="0061038B"/>
    <w:pPr>
      <w:spacing w:after="0" w:line="240" w:lineRule="auto"/>
    </w:pPr>
  </w:style>
  <w:style w:type="paragraph" w:customStyle="1" w:styleId="ConsPlusNormal">
    <w:name w:val="ConsPlusNormal"/>
    <w:rsid w:val="00374B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AE6FEB"/>
    <w:pPr>
      <w:ind w:left="720"/>
      <w:contextualSpacing/>
    </w:pPr>
  </w:style>
  <w:style w:type="paragraph" w:customStyle="1" w:styleId="p1">
    <w:name w:val="p1"/>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846BF"/>
  </w:style>
  <w:style w:type="character" w:customStyle="1" w:styleId="s7">
    <w:name w:val="s7"/>
    <w:basedOn w:val="a0"/>
    <w:rsid w:val="009846BF"/>
  </w:style>
  <w:style w:type="paragraph" w:customStyle="1" w:styleId="p6">
    <w:name w:val="p6"/>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846BF"/>
  </w:style>
  <w:style w:type="character" w:customStyle="1" w:styleId="apple-converted-space">
    <w:name w:val="apple-converted-space"/>
    <w:basedOn w:val="a0"/>
    <w:rsid w:val="009846BF"/>
  </w:style>
  <w:style w:type="paragraph" w:customStyle="1" w:styleId="p7">
    <w:name w:val="p7"/>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9846BF"/>
  </w:style>
  <w:style w:type="paragraph" w:customStyle="1" w:styleId="p8">
    <w:name w:val="p8"/>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9846BF"/>
  </w:style>
  <w:style w:type="paragraph" w:customStyle="1" w:styleId="p21">
    <w:name w:val="p21"/>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9846BF"/>
  </w:style>
  <w:style w:type="paragraph" w:customStyle="1" w:styleId="p24">
    <w:name w:val="p24"/>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984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864347">
      <w:bodyDiv w:val="1"/>
      <w:marLeft w:val="0"/>
      <w:marRight w:val="0"/>
      <w:marTop w:val="0"/>
      <w:marBottom w:val="0"/>
      <w:divBdr>
        <w:top w:val="none" w:sz="0" w:space="0" w:color="auto"/>
        <w:left w:val="none" w:sz="0" w:space="0" w:color="auto"/>
        <w:bottom w:val="none" w:sz="0" w:space="0" w:color="auto"/>
        <w:right w:val="none" w:sz="0" w:space="0" w:color="auto"/>
      </w:divBdr>
    </w:div>
    <w:div w:id="327094445">
      <w:bodyDiv w:val="1"/>
      <w:marLeft w:val="0"/>
      <w:marRight w:val="0"/>
      <w:marTop w:val="0"/>
      <w:marBottom w:val="0"/>
      <w:divBdr>
        <w:top w:val="none" w:sz="0" w:space="0" w:color="auto"/>
        <w:left w:val="none" w:sz="0" w:space="0" w:color="auto"/>
        <w:bottom w:val="none" w:sz="0" w:space="0" w:color="auto"/>
        <w:right w:val="none" w:sz="0" w:space="0" w:color="auto"/>
      </w:divBdr>
    </w:div>
    <w:div w:id="1489664477">
      <w:bodyDiv w:val="1"/>
      <w:marLeft w:val="0"/>
      <w:marRight w:val="0"/>
      <w:marTop w:val="0"/>
      <w:marBottom w:val="0"/>
      <w:divBdr>
        <w:top w:val="none" w:sz="0" w:space="0" w:color="auto"/>
        <w:left w:val="none" w:sz="0" w:space="0" w:color="auto"/>
        <w:bottom w:val="none" w:sz="0" w:space="0" w:color="auto"/>
        <w:right w:val="none" w:sz="0" w:space="0" w:color="auto"/>
      </w:divBdr>
    </w:div>
    <w:div w:id="1654718685">
      <w:bodyDiv w:val="1"/>
      <w:marLeft w:val="0"/>
      <w:marRight w:val="0"/>
      <w:marTop w:val="0"/>
      <w:marBottom w:val="0"/>
      <w:divBdr>
        <w:top w:val="none" w:sz="0" w:space="0" w:color="auto"/>
        <w:left w:val="none" w:sz="0" w:space="0" w:color="auto"/>
        <w:bottom w:val="none" w:sz="0" w:space="0" w:color="auto"/>
        <w:right w:val="none" w:sz="0" w:space="0" w:color="auto"/>
      </w:divBdr>
    </w:div>
    <w:div w:id="1669091625">
      <w:bodyDiv w:val="1"/>
      <w:marLeft w:val="0"/>
      <w:marRight w:val="0"/>
      <w:marTop w:val="0"/>
      <w:marBottom w:val="0"/>
      <w:divBdr>
        <w:top w:val="none" w:sz="0" w:space="0" w:color="auto"/>
        <w:left w:val="none" w:sz="0" w:space="0" w:color="auto"/>
        <w:bottom w:val="none" w:sz="0" w:space="0" w:color="auto"/>
        <w:right w:val="none" w:sz="0" w:space="0" w:color="auto"/>
      </w:divBdr>
    </w:div>
    <w:div w:id="19543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80F3FDD86761791380530C7AC818B5D65D089D5FFC1760043946851c6eEV" TargetMode="External"/><Relationship Id="rId13" Type="http://schemas.openxmlformats.org/officeDocument/2006/relationships/hyperlink" Target="consultantplus://offline/ref=27080F3FDD86761791380530C7AC818B5D66D58BD0F9C1760043946851c6eEV" TargetMode="External"/><Relationship Id="rId18" Type="http://schemas.openxmlformats.org/officeDocument/2006/relationships/hyperlink" Target="consultantplus://offline/ref=27080F3FDD86761791380530C7AC818B5D66D688D0F9C1760043946851c6eE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7080F3FDD86761791380530C7AC818B5D65D18CDAF3C1760043946851c6eEV" TargetMode="External"/><Relationship Id="rId12" Type="http://schemas.openxmlformats.org/officeDocument/2006/relationships/hyperlink" Target="consultantplus://offline/ref=27080F3FDD86761791380530C7AC818B5D66D18CD7FDC1760043946851c6eEV" TargetMode="External"/><Relationship Id="rId17" Type="http://schemas.openxmlformats.org/officeDocument/2006/relationships/hyperlink" Target="consultantplus://offline/ref=27080F3FDD86761791380530C7AC818B5D65D18FDAFFC17600439468516E2CB30125DF6A0E8734D2c4eBV" TargetMode="External"/><Relationship Id="rId2" Type="http://schemas.openxmlformats.org/officeDocument/2006/relationships/numbering" Target="numbering.xml"/><Relationship Id="rId16" Type="http://schemas.openxmlformats.org/officeDocument/2006/relationships/hyperlink" Target="consultantplus://offline/ref=27080F3FDD86761791380530C7AC818B5463D58AD0F19C7C081A986Ac5e6V" TargetMode="External"/><Relationship Id="rId20" Type="http://schemas.openxmlformats.org/officeDocument/2006/relationships/hyperlink" Target="consultantplus://offline/ref=829D02A361697E89385DA710A9AC25C485386D1C1673179289C44869A5C7E762EC6599A1A549B998B691AB6B6EF" TargetMode="External"/><Relationship Id="rId1" Type="http://schemas.openxmlformats.org/officeDocument/2006/relationships/customXml" Target="../customXml/item1.xml"/><Relationship Id="rId6" Type="http://schemas.openxmlformats.org/officeDocument/2006/relationships/hyperlink" Target="consultantplus://offline/ref=27080F3FDD86761791380530C7AC818B5E6FD48ED8AC967451169Ac6eDV" TargetMode="External"/><Relationship Id="rId11" Type="http://schemas.openxmlformats.org/officeDocument/2006/relationships/hyperlink" Target="consultantplus://offline/ref=27080F3FDD86761791380530C7AC818B5D65D183D2FBC1760043946851c6eEV" TargetMode="External"/><Relationship Id="rId5" Type="http://schemas.openxmlformats.org/officeDocument/2006/relationships/webSettings" Target="webSettings.xml"/><Relationship Id="rId15" Type="http://schemas.openxmlformats.org/officeDocument/2006/relationships/hyperlink" Target="consultantplus://offline/ref=27080F3FDD86761791380530C7AC818B5D66D48EDBFDC1760043946851c6eEV" TargetMode="External"/><Relationship Id="rId10" Type="http://schemas.openxmlformats.org/officeDocument/2006/relationships/hyperlink" Target="consultantplus://offline/ref=27080F3FDD86761791380530C7AC818B5D67D08AD6FFC1760043946851c6eEV" TargetMode="External"/><Relationship Id="rId19" Type="http://schemas.openxmlformats.org/officeDocument/2006/relationships/hyperlink" Target="consultantplus://offline/ref=F366D12D0A134ADDD21ADBBB634C1CF865A160B889BDEFF347ADB163B75E904A1B9156533D9E5954F62B8Dk5c5L" TargetMode="External"/><Relationship Id="rId4" Type="http://schemas.openxmlformats.org/officeDocument/2006/relationships/settings" Target="settings.xml"/><Relationship Id="rId9" Type="http://schemas.openxmlformats.org/officeDocument/2006/relationships/hyperlink" Target="consultantplus://offline/ref=27080F3FDD86761791380530C7AC818B5D65D18CD3F9C17600439468516E2CB30125DF6908c8e3V" TargetMode="External"/><Relationship Id="rId14" Type="http://schemas.openxmlformats.org/officeDocument/2006/relationships/hyperlink" Target="consultantplus://offline/ref=27080F3FDD86761791380530C7AC818B5D66D58DDAFBC1760043946851c6eE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EC18-DB4B-4234-B0B0-FB77431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10327</Words>
  <Characters>58870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2017-06-15T12:01:00Z</cp:lastPrinted>
  <dcterms:created xsi:type="dcterms:W3CDTF">2017-06-15T10:44:00Z</dcterms:created>
  <dcterms:modified xsi:type="dcterms:W3CDTF">2017-06-16T04:40:00Z</dcterms:modified>
</cp:coreProperties>
</file>